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1"/>
        <w:gridCol w:w="2587"/>
        <w:gridCol w:w="2651"/>
        <w:gridCol w:w="1369"/>
        <w:gridCol w:w="4169"/>
        <w:gridCol w:w="3417"/>
      </w:tblGrid>
      <w:tr w:rsidR="00075275" w:rsidTr="009A6A43">
        <w:trPr>
          <w:trHeight w:val="1992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075275" w:rsidRPr="00D610B3" w:rsidRDefault="00075275" w:rsidP="00075275">
            <w:pPr>
              <w:jc w:val="center"/>
              <w:rPr>
                <w:b/>
                <w:sz w:val="20"/>
                <w:szCs w:val="20"/>
              </w:rPr>
            </w:pPr>
            <w:r w:rsidRPr="00D610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75275" w:rsidRPr="00D610B3" w:rsidRDefault="00075275" w:rsidP="00075275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2547 Sayılı Yüksek Öğretim Kanununun 4. ve 5. Maddelerinde belirtilen amaç ve ilkelere uygun hareket etmek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2534" w:rsidRDefault="00122534" w:rsidP="00122534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Eğitim öğretimin aksaması,</w:t>
            </w:r>
          </w:p>
          <w:p w:rsidR="00122534" w:rsidRDefault="00122534" w:rsidP="00122534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Akademik faaliyetlerin aksaması,</w:t>
            </w:r>
          </w:p>
          <w:p w:rsidR="00122534" w:rsidRDefault="00122534" w:rsidP="00122534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 xml:space="preserve">Kurumsal hedeflere ulaşmada aksaklıklar yaşanması, </w:t>
            </w:r>
          </w:p>
          <w:p w:rsidR="00075275" w:rsidRPr="006C2BC3" w:rsidRDefault="00122534" w:rsidP="00122534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Kurumsal temsil ve etkinlikte sorunlar yaşanması</w:t>
            </w:r>
            <w:bookmarkStart w:id="0" w:name="_GoBack"/>
            <w:bookmarkEnd w:id="0"/>
          </w:p>
        </w:tc>
        <w:tc>
          <w:tcPr>
            <w:tcW w:w="1369" w:type="dxa"/>
            <w:shd w:val="clear" w:color="auto" w:fill="auto"/>
            <w:vAlign w:val="center"/>
          </w:tcPr>
          <w:p w:rsidR="00075275" w:rsidRPr="00D610B3" w:rsidRDefault="00075275" w:rsidP="00075275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075275" w:rsidRPr="00D610B3" w:rsidRDefault="00075275" w:rsidP="00075275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  <w:tc>
          <w:tcPr>
            <w:tcW w:w="3417" w:type="dxa"/>
            <w:vAlign w:val="center"/>
          </w:tcPr>
          <w:p w:rsidR="00075275" w:rsidRPr="009A6A43" w:rsidRDefault="00075275" w:rsidP="00075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075275" w:rsidRPr="009A6A43" w:rsidRDefault="00075275" w:rsidP="00075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Görevle ilgili mevzuata 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075275" w:rsidRPr="009A6A43" w:rsidRDefault="00075275" w:rsidP="00075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075275" w:rsidRPr="009A6A43" w:rsidRDefault="00075275" w:rsidP="00075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075275" w:rsidRPr="009A6A43" w:rsidRDefault="00075275" w:rsidP="00075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Gizlilik konusunda bilgi sahibi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075275" w:rsidRPr="009A6A43" w:rsidRDefault="00075275" w:rsidP="00075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İnsan gücü planlamasını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koordine edilmesini etkin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verimli yapabiliyor olmak,</w:t>
            </w:r>
          </w:p>
          <w:p w:rsidR="00075275" w:rsidRPr="009A6A43" w:rsidRDefault="00075275" w:rsidP="00075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075275" w:rsidRPr="009A6A43" w:rsidRDefault="00075275" w:rsidP="000752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Sorun çözebilme yetkinliğine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</w:tc>
      </w:tr>
      <w:tr w:rsidR="009A6A43" w:rsidTr="000E7EDA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9A6A43" w:rsidRPr="00D610B3" w:rsidRDefault="009A6A43" w:rsidP="008778E0">
            <w:pPr>
              <w:jc w:val="center"/>
              <w:rPr>
                <w:b/>
                <w:sz w:val="20"/>
                <w:szCs w:val="20"/>
              </w:rPr>
            </w:pPr>
            <w:r w:rsidRPr="00D610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:rsidR="009A6A43" w:rsidRPr="00D610B3" w:rsidRDefault="009A6A43" w:rsidP="00A34E39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Fakülte kurullarına başkanlık </w:t>
            </w:r>
            <w:r w:rsidR="003263F5">
              <w:rPr>
                <w:rFonts w:eastAsia="Verdana"/>
                <w:sz w:val="20"/>
                <w:szCs w:val="20"/>
              </w:rPr>
              <w:t xml:space="preserve">etmek, </w:t>
            </w:r>
            <w:r w:rsidRPr="00D610B3">
              <w:rPr>
                <w:rFonts w:eastAsia="Verdana"/>
                <w:sz w:val="20"/>
                <w:szCs w:val="20"/>
              </w:rPr>
              <w:t>kurul karar</w:t>
            </w:r>
            <w:r w:rsidR="009A7326" w:rsidRPr="00D610B3">
              <w:rPr>
                <w:rFonts w:eastAsia="Verdana"/>
                <w:sz w:val="20"/>
                <w:szCs w:val="20"/>
              </w:rPr>
              <w:t>larının uygulanmasını sağlama</w:t>
            </w:r>
            <w:r w:rsidR="00A34E39">
              <w:rPr>
                <w:rFonts w:eastAsia="Verdana"/>
                <w:sz w:val="20"/>
                <w:szCs w:val="20"/>
              </w:rPr>
              <w:t>k v</w:t>
            </w:r>
            <w:r w:rsidR="003263F5" w:rsidRPr="003263F5">
              <w:rPr>
                <w:rFonts w:eastAsia="Verdana"/>
                <w:sz w:val="20"/>
                <w:szCs w:val="20"/>
              </w:rPr>
              <w:t>e fakülte birimleri arasında düzenli çalışmayı sağlamak</w:t>
            </w:r>
          </w:p>
        </w:tc>
        <w:tc>
          <w:tcPr>
            <w:tcW w:w="2651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Kurulların ve idari işlerin aksaması ile hak kaybı</w:t>
            </w:r>
          </w:p>
        </w:tc>
        <w:tc>
          <w:tcPr>
            <w:tcW w:w="13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Kurul kararlarının uygulanmasını sağlamak</w:t>
            </w:r>
          </w:p>
        </w:tc>
        <w:tc>
          <w:tcPr>
            <w:tcW w:w="3417" w:type="dxa"/>
            <w:vAlign w:val="center"/>
          </w:tcPr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Görevle ilgili mevzuata 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Gizlilik konusunda bilgi sahibi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İnsan gücü planlamasını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koordine edilmesini etkin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verimli yapabiliyor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9A6A43" w:rsidRPr="00050323" w:rsidRDefault="009A6A43" w:rsidP="009A6A43">
            <w:pPr>
              <w:rPr>
                <w:sz w:val="20"/>
                <w:szCs w:val="20"/>
              </w:rPr>
            </w:pPr>
            <w:r w:rsidRPr="009A6A43">
              <w:rPr>
                <w:sz w:val="20"/>
                <w:szCs w:val="20"/>
              </w:rPr>
              <w:t>Sorun çözebilme yetkinliğine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sahip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olmak,</w:t>
            </w:r>
          </w:p>
        </w:tc>
      </w:tr>
      <w:tr w:rsidR="009A6A43" w:rsidTr="000E7EDA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9A6A43" w:rsidRPr="00D610B3" w:rsidRDefault="009A6A43" w:rsidP="008778E0">
            <w:pPr>
              <w:jc w:val="center"/>
              <w:rPr>
                <w:b/>
                <w:sz w:val="20"/>
                <w:szCs w:val="20"/>
              </w:rPr>
            </w:pPr>
            <w:r w:rsidRPr="00D610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:rsidR="009A6A43" w:rsidRPr="00D610B3" w:rsidRDefault="009A6A43" w:rsidP="009A7326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Fakülte</w:t>
            </w:r>
            <w:r w:rsidR="00805EC7">
              <w:rPr>
                <w:rFonts w:eastAsia="Verdana"/>
                <w:sz w:val="20"/>
                <w:szCs w:val="20"/>
              </w:rPr>
              <w:t xml:space="preserve">nin ödenek ihtiyacını belirlemek ve </w:t>
            </w:r>
            <w:r w:rsidRPr="00D610B3">
              <w:rPr>
                <w:rFonts w:eastAsia="Verdana"/>
                <w:sz w:val="20"/>
                <w:szCs w:val="20"/>
              </w:rPr>
              <w:t>büt</w:t>
            </w:r>
            <w:r w:rsidR="009A7326" w:rsidRPr="00D610B3">
              <w:rPr>
                <w:rFonts w:eastAsia="Verdana"/>
                <w:sz w:val="20"/>
                <w:szCs w:val="20"/>
              </w:rPr>
              <w:t>çesinin</w:t>
            </w:r>
            <w:r w:rsidRPr="00D610B3">
              <w:rPr>
                <w:rFonts w:eastAsia="Verdana"/>
                <w:sz w:val="20"/>
                <w:szCs w:val="20"/>
              </w:rPr>
              <w:t xml:space="preserve"> hazırlanmasını sağlamak,</w:t>
            </w:r>
          </w:p>
        </w:tc>
        <w:tc>
          <w:tcPr>
            <w:tcW w:w="2651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Bütçe açığı ve mali kayıp</w:t>
            </w:r>
          </w:p>
        </w:tc>
        <w:tc>
          <w:tcPr>
            <w:tcW w:w="13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9A6A43" w:rsidRPr="00D610B3" w:rsidRDefault="005468CD" w:rsidP="00805EC7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Geleceğe yönelik olası</w:t>
            </w:r>
            <w:r w:rsidR="009A6A43" w:rsidRPr="00D610B3">
              <w:rPr>
                <w:rFonts w:eastAsia="Verdana"/>
                <w:sz w:val="20"/>
                <w:szCs w:val="20"/>
              </w:rPr>
              <w:t xml:space="preserve"> harcama</w:t>
            </w:r>
            <w:r w:rsidR="00805EC7">
              <w:rPr>
                <w:rFonts w:eastAsia="Verdana"/>
                <w:sz w:val="20"/>
                <w:szCs w:val="20"/>
              </w:rPr>
              <w:t xml:space="preserve"> kalemlerinin</w:t>
            </w:r>
            <w:r w:rsidR="009A6A43" w:rsidRPr="00D610B3">
              <w:rPr>
                <w:rFonts w:eastAsia="Verdana"/>
                <w:sz w:val="20"/>
                <w:szCs w:val="20"/>
              </w:rPr>
              <w:t xml:space="preserve"> öngörülerek hazırlanması</w:t>
            </w:r>
          </w:p>
        </w:tc>
        <w:tc>
          <w:tcPr>
            <w:tcW w:w="3417" w:type="dxa"/>
            <w:vAlign w:val="center"/>
          </w:tcPr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Görevle ilgili mevzuata 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Gizlilik konusunda bilgi sahibi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İnsan gücü planlamasını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koordine edilmesini etkin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verimli yapabiliyor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Zaman yönetimine sahip olmak,</w:t>
            </w:r>
          </w:p>
          <w:p w:rsidR="009A6A43" w:rsidRPr="00050323" w:rsidRDefault="009A6A43" w:rsidP="009A6A43">
            <w:pPr>
              <w:rPr>
                <w:b/>
                <w:sz w:val="20"/>
                <w:szCs w:val="20"/>
              </w:rPr>
            </w:pPr>
            <w:r w:rsidRPr="009A6A43">
              <w:rPr>
                <w:sz w:val="20"/>
                <w:szCs w:val="20"/>
              </w:rPr>
              <w:t>Sorun çözebilme yetkinliğine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sahip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olmak,</w:t>
            </w:r>
          </w:p>
        </w:tc>
      </w:tr>
      <w:tr w:rsidR="009A6A43" w:rsidTr="000E7EDA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9A6A43" w:rsidRPr="00D610B3" w:rsidRDefault="009A6A43" w:rsidP="008778E0">
            <w:pPr>
              <w:jc w:val="center"/>
              <w:rPr>
                <w:b/>
                <w:sz w:val="20"/>
                <w:szCs w:val="20"/>
              </w:rPr>
            </w:pPr>
            <w:r w:rsidRPr="00D610B3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587" w:type="dxa"/>
            <w:vAlign w:val="center"/>
          </w:tcPr>
          <w:p w:rsidR="009A6A43" w:rsidRPr="00D610B3" w:rsidRDefault="009A6A43" w:rsidP="000A77DE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Fakültenin kadro </w:t>
            </w:r>
            <w:r w:rsidR="00AF722D" w:rsidRPr="00D610B3">
              <w:rPr>
                <w:rFonts w:eastAsia="Verdana"/>
                <w:sz w:val="20"/>
                <w:szCs w:val="20"/>
              </w:rPr>
              <w:t>i</w:t>
            </w:r>
            <w:r w:rsidR="002850AF">
              <w:rPr>
                <w:rFonts w:eastAsia="Verdana"/>
                <w:sz w:val="20"/>
                <w:szCs w:val="20"/>
              </w:rPr>
              <w:t>htiyaçlarını belirleyerek üst y</w:t>
            </w:r>
            <w:r w:rsidRPr="00D610B3">
              <w:rPr>
                <w:rFonts w:eastAsia="Verdana"/>
                <w:sz w:val="20"/>
                <w:szCs w:val="20"/>
              </w:rPr>
              <w:t>önetime sunmak,</w:t>
            </w:r>
          </w:p>
        </w:tc>
        <w:tc>
          <w:tcPr>
            <w:tcW w:w="2651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Hak kaybı</w:t>
            </w:r>
          </w:p>
        </w:tc>
        <w:tc>
          <w:tcPr>
            <w:tcW w:w="13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Planlı ve </w:t>
            </w:r>
            <w:r w:rsidR="00972295">
              <w:rPr>
                <w:rFonts w:eastAsia="Verdana"/>
                <w:sz w:val="20"/>
                <w:szCs w:val="20"/>
              </w:rPr>
              <w:t>programlı bir şekilde yürütme</w:t>
            </w:r>
          </w:p>
        </w:tc>
        <w:tc>
          <w:tcPr>
            <w:tcW w:w="3417" w:type="dxa"/>
            <w:vAlign w:val="center"/>
          </w:tcPr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Görevle ilgili mevzuata 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Gizlilik konusunda bilgi sahibi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İnsan gücü planlamasını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koordine edilmesini etkin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verimli yapabiliyor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9A6A43" w:rsidRPr="00050323" w:rsidRDefault="009A6A43" w:rsidP="009A6A43">
            <w:pPr>
              <w:rPr>
                <w:b/>
                <w:sz w:val="20"/>
                <w:szCs w:val="20"/>
              </w:rPr>
            </w:pPr>
            <w:r w:rsidRPr="009A6A43">
              <w:rPr>
                <w:sz w:val="20"/>
                <w:szCs w:val="20"/>
              </w:rPr>
              <w:t>Sorun çözebilme yetkinliğine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sahip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olmak,</w:t>
            </w:r>
          </w:p>
        </w:tc>
      </w:tr>
      <w:tr w:rsidR="009A6A43" w:rsidTr="000E7EDA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9A6A43" w:rsidRPr="00D610B3" w:rsidRDefault="009A6A43" w:rsidP="008778E0">
            <w:pPr>
              <w:jc w:val="center"/>
              <w:rPr>
                <w:b/>
                <w:sz w:val="20"/>
                <w:szCs w:val="20"/>
              </w:rPr>
            </w:pPr>
            <w:r w:rsidRPr="00D61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87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Taşınırların etkili, ekonomik, verimli ve hukuka uygun olarak edinilmesini ve kullanılmasını; kontrollerinin yapılmasını, taşınır kayıt ve kontrol yetkilisi vasıtasıyla kayıtlarının saydam bir şekilde tutulmasını sağlamak,</w:t>
            </w:r>
          </w:p>
        </w:tc>
        <w:tc>
          <w:tcPr>
            <w:tcW w:w="2651" w:type="dxa"/>
            <w:vAlign w:val="center"/>
          </w:tcPr>
          <w:p w:rsidR="00A47DE3" w:rsidRDefault="009A6A43" w:rsidP="00A47DE3">
            <w:pPr>
              <w:rPr>
                <w:rFonts w:eastAsia="Verdana"/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Cezai yaptırım </w:t>
            </w:r>
          </w:p>
          <w:p w:rsidR="009A6A43" w:rsidRPr="00D610B3" w:rsidRDefault="00A47DE3" w:rsidP="00A47DE3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G</w:t>
            </w:r>
            <w:r w:rsidR="009A6A43" w:rsidRPr="00D610B3">
              <w:rPr>
                <w:rFonts w:eastAsia="Verdana"/>
                <w:sz w:val="20"/>
                <w:szCs w:val="20"/>
              </w:rPr>
              <w:t>örevin aksaması</w:t>
            </w:r>
          </w:p>
        </w:tc>
        <w:tc>
          <w:tcPr>
            <w:tcW w:w="13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Yasa ve yönetmeliklerin düzenli takibi ve uygulanması</w:t>
            </w:r>
          </w:p>
        </w:tc>
        <w:tc>
          <w:tcPr>
            <w:tcW w:w="3417" w:type="dxa"/>
            <w:vAlign w:val="center"/>
          </w:tcPr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Görevle ilgili mevzuata 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Gizlilik konusunda bilgi sahibi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İnsan gücü planlamasını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koordine edilmesini etkin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verimli yapabiliyor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9A6A43" w:rsidRPr="00050323" w:rsidRDefault="009A6A43" w:rsidP="009A6A43">
            <w:pPr>
              <w:rPr>
                <w:sz w:val="20"/>
                <w:szCs w:val="20"/>
              </w:rPr>
            </w:pPr>
            <w:r w:rsidRPr="009A6A43">
              <w:rPr>
                <w:sz w:val="20"/>
                <w:szCs w:val="20"/>
              </w:rPr>
              <w:t>Sorun çözebilme yetkinliğine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sahip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olmak,</w:t>
            </w:r>
          </w:p>
        </w:tc>
      </w:tr>
      <w:tr w:rsidR="009A6A43" w:rsidTr="000E7EDA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9A6A43" w:rsidRPr="00D610B3" w:rsidRDefault="009A6A43" w:rsidP="008778E0">
            <w:pPr>
              <w:jc w:val="center"/>
              <w:rPr>
                <w:b/>
                <w:sz w:val="20"/>
                <w:szCs w:val="20"/>
              </w:rPr>
            </w:pPr>
            <w:r w:rsidRPr="00D610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87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Fakültenin birimleri üzerinde genel gözetim </w:t>
            </w:r>
            <w:r w:rsidR="004A6792">
              <w:rPr>
                <w:rFonts w:eastAsia="Verdana"/>
                <w:sz w:val="20"/>
                <w:szCs w:val="20"/>
              </w:rPr>
              <w:t>ve denetim görevini yapmak</w:t>
            </w:r>
          </w:p>
        </w:tc>
        <w:tc>
          <w:tcPr>
            <w:tcW w:w="2651" w:type="dxa"/>
            <w:vAlign w:val="center"/>
          </w:tcPr>
          <w:p w:rsidR="009A6A43" w:rsidRDefault="009A6A43" w:rsidP="009A6A43">
            <w:pPr>
              <w:rPr>
                <w:rFonts w:eastAsia="Verdana"/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Kaliteli eğitimin</w:t>
            </w:r>
            <w:r w:rsidR="004A6792">
              <w:rPr>
                <w:rFonts w:eastAsia="Verdana"/>
                <w:sz w:val="20"/>
                <w:szCs w:val="20"/>
              </w:rPr>
              <w:t xml:space="preserve"> </w:t>
            </w:r>
            <w:r w:rsidR="00883051" w:rsidRPr="00D610B3">
              <w:rPr>
                <w:rFonts w:eastAsia="Verdana"/>
                <w:sz w:val="20"/>
                <w:szCs w:val="20"/>
              </w:rPr>
              <w:t>v</w:t>
            </w:r>
            <w:r w:rsidRPr="00D610B3">
              <w:rPr>
                <w:rFonts w:eastAsia="Verdana"/>
                <w:sz w:val="20"/>
                <w:szCs w:val="20"/>
              </w:rPr>
              <w:t>erilememesi</w:t>
            </w:r>
          </w:p>
          <w:p w:rsidR="004A6792" w:rsidRPr="00D610B3" w:rsidRDefault="004A6792" w:rsidP="009A6A43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Kaliteli araştırma ortamının yaratılamaması</w:t>
            </w:r>
          </w:p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Hak ve adalet kaybı</w:t>
            </w:r>
          </w:p>
        </w:tc>
        <w:tc>
          <w:tcPr>
            <w:tcW w:w="1369" w:type="dxa"/>
            <w:vAlign w:val="center"/>
          </w:tcPr>
          <w:p w:rsidR="009A6A43" w:rsidRPr="00D610B3" w:rsidRDefault="001F56E5" w:rsidP="009A6A43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9A6A43" w:rsidRPr="00D610B3" w:rsidRDefault="00883051" w:rsidP="00883051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Dekan y</w:t>
            </w:r>
            <w:r w:rsidR="009A6A43" w:rsidRPr="00D610B3">
              <w:rPr>
                <w:rFonts w:eastAsia="Verdana"/>
                <w:sz w:val="20"/>
                <w:szCs w:val="20"/>
              </w:rPr>
              <w:t xml:space="preserve">ardımcıları, </w:t>
            </w:r>
            <w:r w:rsidRPr="00D610B3">
              <w:rPr>
                <w:rFonts w:eastAsia="Verdana"/>
                <w:sz w:val="20"/>
                <w:szCs w:val="20"/>
              </w:rPr>
              <w:t>b</w:t>
            </w:r>
            <w:r w:rsidR="009A6A43" w:rsidRPr="00D610B3">
              <w:rPr>
                <w:rFonts w:eastAsia="Verdana"/>
                <w:sz w:val="20"/>
                <w:szCs w:val="20"/>
              </w:rPr>
              <w:t xml:space="preserve">ölüm </w:t>
            </w:r>
            <w:r w:rsidRPr="00D610B3">
              <w:rPr>
                <w:rFonts w:eastAsia="Verdana"/>
                <w:sz w:val="20"/>
                <w:szCs w:val="20"/>
              </w:rPr>
              <w:t xml:space="preserve">ve anabilim dalı </w:t>
            </w:r>
            <w:r w:rsidR="009A6A43" w:rsidRPr="00D610B3">
              <w:rPr>
                <w:rFonts w:eastAsia="Verdana"/>
                <w:sz w:val="20"/>
                <w:szCs w:val="20"/>
              </w:rPr>
              <w:t>başkanları ve fakülte sekreteri ile koordineli çalışma</w:t>
            </w:r>
          </w:p>
        </w:tc>
        <w:tc>
          <w:tcPr>
            <w:tcW w:w="3417" w:type="dxa"/>
            <w:vAlign w:val="center"/>
          </w:tcPr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Görevle ilgili mevzuata 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Gizlilik konusunda bilgi sahibi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İnsan gücü planlamasını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koordine edilmesini etkin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verimli yapabiliyor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9A6A43" w:rsidRPr="00050323" w:rsidRDefault="009A6A43" w:rsidP="009A6A43">
            <w:pPr>
              <w:rPr>
                <w:b/>
                <w:sz w:val="20"/>
                <w:szCs w:val="20"/>
              </w:rPr>
            </w:pPr>
            <w:r w:rsidRPr="009A6A43">
              <w:rPr>
                <w:sz w:val="20"/>
                <w:szCs w:val="20"/>
              </w:rPr>
              <w:t>Sorun çözebilme yetkinliğine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sahip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olmak,</w:t>
            </w:r>
          </w:p>
        </w:tc>
      </w:tr>
      <w:tr w:rsidR="009A6A43" w:rsidTr="000E7EDA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9A6A43" w:rsidRPr="00D610B3" w:rsidRDefault="00883051" w:rsidP="008778E0">
            <w:pPr>
              <w:jc w:val="center"/>
              <w:rPr>
                <w:b/>
                <w:sz w:val="20"/>
                <w:szCs w:val="20"/>
              </w:rPr>
            </w:pPr>
            <w:r w:rsidRPr="00D610B3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587" w:type="dxa"/>
            <w:vAlign w:val="center"/>
          </w:tcPr>
          <w:p w:rsidR="009A6A43" w:rsidRPr="00D610B3" w:rsidRDefault="009A6A43" w:rsidP="00883051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Fakültede yapılacak işlerin yasa, tüzük ve </w:t>
            </w:r>
            <w:r w:rsidR="00883051" w:rsidRPr="00D610B3">
              <w:rPr>
                <w:rFonts w:eastAsia="Verdana"/>
                <w:sz w:val="20"/>
                <w:szCs w:val="20"/>
              </w:rPr>
              <w:t>y</w:t>
            </w:r>
            <w:r w:rsidRPr="00D610B3">
              <w:rPr>
                <w:rFonts w:eastAsia="Verdana"/>
                <w:sz w:val="20"/>
                <w:szCs w:val="20"/>
              </w:rPr>
              <w:t>önetmeliklere uygun bir şekilde yapılmasını sağlamak,</w:t>
            </w:r>
          </w:p>
        </w:tc>
        <w:tc>
          <w:tcPr>
            <w:tcW w:w="2651" w:type="dxa"/>
            <w:vAlign w:val="center"/>
          </w:tcPr>
          <w:p w:rsidR="004A6792" w:rsidRDefault="004A6792" w:rsidP="009A6A43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Eğitim öğretimin aksaması</w:t>
            </w:r>
          </w:p>
          <w:p w:rsidR="004A6792" w:rsidRDefault="004A6792" w:rsidP="004A6792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Araştırma ve diğer akademik faaliyetlerin aksaması</w:t>
            </w:r>
          </w:p>
          <w:p w:rsidR="009A6A43" w:rsidRPr="00D610B3" w:rsidRDefault="009A6A43" w:rsidP="004A6792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Hak kaybı</w:t>
            </w:r>
          </w:p>
        </w:tc>
        <w:tc>
          <w:tcPr>
            <w:tcW w:w="13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Dekan </w:t>
            </w:r>
            <w:r w:rsidR="00883051" w:rsidRPr="00D610B3">
              <w:rPr>
                <w:rFonts w:eastAsia="Verdana"/>
                <w:sz w:val="20"/>
                <w:szCs w:val="20"/>
              </w:rPr>
              <w:t>y</w:t>
            </w:r>
            <w:r w:rsidRPr="00D610B3">
              <w:rPr>
                <w:rFonts w:eastAsia="Verdana"/>
                <w:sz w:val="20"/>
                <w:szCs w:val="20"/>
              </w:rPr>
              <w:t xml:space="preserve">ardımcıları, </w:t>
            </w:r>
            <w:r w:rsidR="00883051" w:rsidRPr="00D610B3">
              <w:rPr>
                <w:rFonts w:eastAsia="Verdana"/>
                <w:sz w:val="20"/>
                <w:szCs w:val="20"/>
              </w:rPr>
              <w:t>b</w:t>
            </w:r>
            <w:r w:rsidRPr="00D610B3">
              <w:rPr>
                <w:rFonts w:eastAsia="Verdana"/>
                <w:sz w:val="20"/>
                <w:szCs w:val="20"/>
              </w:rPr>
              <w:t xml:space="preserve">ölüm </w:t>
            </w:r>
            <w:r w:rsidR="00883051" w:rsidRPr="00D610B3">
              <w:rPr>
                <w:rFonts w:eastAsia="Verdana"/>
                <w:sz w:val="20"/>
                <w:szCs w:val="20"/>
              </w:rPr>
              <w:t xml:space="preserve">ve anabilim dalı </w:t>
            </w:r>
            <w:r w:rsidRPr="00D610B3">
              <w:rPr>
                <w:rFonts w:eastAsia="Verdana"/>
                <w:sz w:val="20"/>
                <w:szCs w:val="20"/>
              </w:rPr>
              <w:t>başkanları ve fakülte sekreteri ile koordineli çalışma,</w:t>
            </w:r>
          </w:p>
          <w:p w:rsidR="009A6A43" w:rsidRPr="00D610B3" w:rsidRDefault="009A6A43" w:rsidP="009A6A43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Yasa ve yönetmeliklerin düzenli takibi ve uygulaması</w:t>
            </w:r>
          </w:p>
        </w:tc>
        <w:tc>
          <w:tcPr>
            <w:tcW w:w="3417" w:type="dxa"/>
            <w:vAlign w:val="center"/>
          </w:tcPr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Görevle ilgili mevzuata 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Gizlilik konusunda bilgi sahibi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İnsan gücü planlamasını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koordine edilmesini etkin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verimli yapabiliyor olmak,</w:t>
            </w:r>
          </w:p>
          <w:p w:rsidR="009A6A43" w:rsidRPr="009A6A43" w:rsidRDefault="009A6A43" w:rsidP="009A6A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9A6A43" w:rsidRPr="00050323" w:rsidRDefault="009A6A43" w:rsidP="009A6A43">
            <w:pPr>
              <w:rPr>
                <w:b/>
                <w:sz w:val="20"/>
                <w:szCs w:val="20"/>
              </w:rPr>
            </w:pPr>
            <w:r w:rsidRPr="009A6A43">
              <w:rPr>
                <w:sz w:val="20"/>
                <w:szCs w:val="20"/>
              </w:rPr>
              <w:t>Sorun çözebilme yetkinliğine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sahip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olmak,</w:t>
            </w:r>
          </w:p>
        </w:tc>
      </w:tr>
      <w:tr w:rsidR="00972295" w:rsidTr="000E7EDA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972295" w:rsidRPr="00D610B3" w:rsidRDefault="00972295" w:rsidP="00972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7" w:type="dxa"/>
            <w:vAlign w:val="center"/>
          </w:tcPr>
          <w:p w:rsidR="00972295" w:rsidRPr="00D610B3" w:rsidRDefault="00972295" w:rsidP="00972295">
            <w:pPr>
              <w:rPr>
                <w:rFonts w:eastAsia="Verdana"/>
                <w:sz w:val="20"/>
                <w:szCs w:val="20"/>
              </w:rPr>
            </w:pPr>
            <w:r w:rsidRPr="00972295">
              <w:rPr>
                <w:rFonts w:eastAsia="Verdana"/>
                <w:sz w:val="20"/>
                <w:szCs w:val="20"/>
              </w:rPr>
              <w:t>Her öğretim yılı sonunda ve istendiğinde fakültenin genel dur</w:t>
            </w:r>
            <w:r w:rsidR="00134522">
              <w:rPr>
                <w:rFonts w:eastAsia="Verdana"/>
                <w:sz w:val="20"/>
                <w:szCs w:val="20"/>
              </w:rPr>
              <w:t>umu ve işleyişi hakkında üst yönetime</w:t>
            </w:r>
            <w:r w:rsidRPr="00972295">
              <w:rPr>
                <w:rFonts w:eastAsia="Verdana"/>
                <w:sz w:val="20"/>
                <w:szCs w:val="20"/>
              </w:rPr>
              <w:t xml:space="preserve"> rapor vermek</w:t>
            </w:r>
          </w:p>
        </w:tc>
        <w:tc>
          <w:tcPr>
            <w:tcW w:w="2651" w:type="dxa"/>
            <w:vAlign w:val="center"/>
          </w:tcPr>
          <w:p w:rsidR="00972295" w:rsidRPr="00D610B3" w:rsidRDefault="00972295" w:rsidP="00972295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Görevin aksaması</w:t>
            </w:r>
          </w:p>
        </w:tc>
        <w:tc>
          <w:tcPr>
            <w:tcW w:w="1369" w:type="dxa"/>
            <w:vAlign w:val="center"/>
          </w:tcPr>
          <w:p w:rsidR="00972295" w:rsidRPr="00D610B3" w:rsidRDefault="00972295" w:rsidP="00972295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Orta</w:t>
            </w:r>
          </w:p>
        </w:tc>
        <w:tc>
          <w:tcPr>
            <w:tcW w:w="4169" w:type="dxa"/>
            <w:vAlign w:val="center"/>
          </w:tcPr>
          <w:p w:rsidR="00972295" w:rsidRDefault="00972295" w:rsidP="00972295">
            <w:pPr>
              <w:rPr>
                <w:rFonts w:eastAsia="Verdana"/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Dekan yardımcıları, bölüm ve anabilim dalı başkanları ve fakülte s</w:t>
            </w:r>
            <w:r>
              <w:rPr>
                <w:rFonts w:eastAsia="Verdana"/>
                <w:sz w:val="20"/>
                <w:szCs w:val="20"/>
              </w:rPr>
              <w:t>ekreteri ile koordineli çalışma</w:t>
            </w:r>
          </w:p>
          <w:p w:rsidR="00972295" w:rsidRPr="00972295" w:rsidRDefault="00972295" w:rsidP="00972295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Planlı ve </w:t>
            </w:r>
            <w:r>
              <w:rPr>
                <w:rFonts w:eastAsia="Verdana"/>
                <w:sz w:val="20"/>
                <w:szCs w:val="20"/>
              </w:rPr>
              <w:t>programlı bir şekilde yürütme</w:t>
            </w:r>
          </w:p>
        </w:tc>
        <w:tc>
          <w:tcPr>
            <w:tcW w:w="3417" w:type="dxa"/>
            <w:vAlign w:val="center"/>
          </w:tcPr>
          <w:p w:rsidR="00972295" w:rsidRPr="009A6A43" w:rsidRDefault="00972295" w:rsidP="009722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972295" w:rsidRPr="009A6A43" w:rsidRDefault="00972295" w:rsidP="009722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Görevle ilgili mevzuata 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72295" w:rsidRPr="009A6A43" w:rsidRDefault="00972295" w:rsidP="009722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972295" w:rsidRPr="009A6A43" w:rsidRDefault="00972295" w:rsidP="009722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972295" w:rsidRPr="009A6A43" w:rsidRDefault="00972295" w:rsidP="009722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Gizlilik konusunda bilgi sahibi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972295" w:rsidRPr="009A6A43" w:rsidRDefault="00972295" w:rsidP="009722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İnsan gücü planlamasını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koordine edilmesini etkin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verimli yapabiliyor olmak,</w:t>
            </w:r>
          </w:p>
          <w:p w:rsidR="00972295" w:rsidRPr="009A6A43" w:rsidRDefault="00972295" w:rsidP="009722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A6A43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972295" w:rsidRPr="00050323" w:rsidRDefault="00972295" w:rsidP="00972295">
            <w:pPr>
              <w:rPr>
                <w:b/>
                <w:sz w:val="20"/>
                <w:szCs w:val="20"/>
              </w:rPr>
            </w:pPr>
            <w:r w:rsidRPr="009A6A43">
              <w:rPr>
                <w:sz w:val="20"/>
                <w:szCs w:val="20"/>
              </w:rPr>
              <w:t>Sorun çözebilme yetkinliğine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sahip</w:t>
            </w:r>
            <w:r>
              <w:rPr>
                <w:sz w:val="20"/>
                <w:szCs w:val="20"/>
              </w:rPr>
              <w:t xml:space="preserve"> </w:t>
            </w:r>
            <w:r w:rsidRPr="009A6A43">
              <w:rPr>
                <w:sz w:val="20"/>
                <w:szCs w:val="20"/>
              </w:rPr>
              <w:t>olmak,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lastRenderedPageBreak/>
              <w:t>e-</w:t>
            </w:r>
            <w:proofErr w:type="spellStart"/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imzalıdır</w:t>
            </w:r>
            <w:proofErr w:type="spellEnd"/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966E4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Füsun </w:t>
            </w:r>
            <w:proofErr w:type="gramStart"/>
            <w:r>
              <w:rPr>
                <w:b/>
                <w:sz w:val="22"/>
                <w:szCs w:val="22"/>
              </w:rPr>
              <w:t>ÇAKAL</w:t>
            </w:r>
            <w:proofErr w:type="gramEnd"/>
          </w:p>
          <w:p w:rsidR="00D12D5F" w:rsidRPr="001D5E87" w:rsidRDefault="00966E4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Fakülte Sekreteri </w:t>
            </w:r>
          </w:p>
        </w:tc>
        <w:tc>
          <w:tcPr>
            <w:tcW w:w="6807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</w:t>
            </w:r>
            <w:proofErr w:type="spellStart"/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imzalıdır</w:t>
            </w:r>
            <w:proofErr w:type="spellEnd"/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Pr="001D5E87" w:rsidRDefault="00966E4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D12D5F" w:rsidRPr="001D5E87" w:rsidRDefault="00966E4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0B" w:rsidRDefault="00B53B0B" w:rsidP="00DF3F86">
      <w:r>
        <w:separator/>
      </w:r>
    </w:p>
  </w:endnote>
  <w:endnote w:type="continuationSeparator" w:id="0">
    <w:p w:rsidR="00B53B0B" w:rsidRDefault="00B53B0B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AF" w:rsidRDefault="002D63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2253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2253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AF" w:rsidRDefault="002D63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0B" w:rsidRDefault="00B53B0B" w:rsidP="00DF3F86">
      <w:r>
        <w:separator/>
      </w:r>
    </w:p>
  </w:footnote>
  <w:footnote w:type="continuationSeparator" w:id="0">
    <w:p w:rsidR="00B53B0B" w:rsidRDefault="00B53B0B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AF" w:rsidRDefault="002D63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966E41">
            <w:rPr>
              <w:b/>
            </w:rPr>
            <w:t xml:space="preserve"> Ege</w:t>
          </w:r>
          <w:proofErr w:type="gramEnd"/>
          <w:r w:rsidR="00966E41">
            <w:rPr>
              <w:b/>
            </w:rPr>
            <w:t xml:space="preserve"> Üniversitesi Tıp Fakültesi Dekanlığı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113B4F">
            <w:rPr>
              <w:b/>
            </w:rPr>
            <w:t xml:space="preserve"> Dekan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AF" w:rsidRDefault="002D63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3255C"/>
    <w:rsid w:val="00050323"/>
    <w:rsid w:val="000639BE"/>
    <w:rsid w:val="000653E3"/>
    <w:rsid w:val="000712E6"/>
    <w:rsid w:val="00072020"/>
    <w:rsid w:val="00075275"/>
    <w:rsid w:val="00080781"/>
    <w:rsid w:val="000A05A0"/>
    <w:rsid w:val="000A77DE"/>
    <w:rsid w:val="000D3E1C"/>
    <w:rsid w:val="000E7EDA"/>
    <w:rsid w:val="000F3380"/>
    <w:rsid w:val="000F3B03"/>
    <w:rsid w:val="00102010"/>
    <w:rsid w:val="00113B4F"/>
    <w:rsid w:val="00122534"/>
    <w:rsid w:val="00133616"/>
    <w:rsid w:val="00134522"/>
    <w:rsid w:val="00147957"/>
    <w:rsid w:val="001C26D1"/>
    <w:rsid w:val="001D1EA1"/>
    <w:rsid w:val="001D39EE"/>
    <w:rsid w:val="001F56E5"/>
    <w:rsid w:val="00203F3B"/>
    <w:rsid w:val="002274FF"/>
    <w:rsid w:val="00257B2A"/>
    <w:rsid w:val="002631BC"/>
    <w:rsid w:val="0028470F"/>
    <w:rsid w:val="002850AF"/>
    <w:rsid w:val="0029265C"/>
    <w:rsid w:val="002D63AF"/>
    <w:rsid w:val="0030434B"/>
    <w:rsid w:val="003137E2"/>
    <w:rsid w:val="00317A40"/>
    <w:rsid w:val="003263F5"/>
    <w:rsid w:val="00342096"/>
    <w:rsid w:val="003710DC"/>
    <w:rsid w:val="0038247E"/>
    <w:rsid w:val="003C7E3F"/>
    <w:rsid w:val="003D07A5"/>
    <w:rsid w:val="003D2A34"/>
    <w:rsid w:val="003F1FCF"/>
    <w:rsid w:val="00452159"/>
    <w:rsid w:val="004571EF"/>
    <w:rsid w:val="004A6792"/>
    <w:rsid w:val="00500FD2"/>
    <w:rsid w:val="005363E7"/>
    <w:rsid w:val="005468CD"/>
    <w:rsid w:val="00547EE0"/>
    <w:rsid w:val="00552541"/>
    <w:rsid w:val="00565A75"/>
    <w:rsid w:val="00577EAD"/>
    <w:rsid w:val="005919BD"/>
    <w:rsid w:val="005A2FEB"/>
    <w:rsid w:val="005D6986"/>
    <w:rsid w:val="005E6A93"/>
    <w:rsid w:val="00600688"/>
    <w:rsid w:val="00620338"/>
    <w:rsid w:val="006222EE"/>
    <w:rsid w:val="00644310"/>
    <w:rsid w:val="00644BDE"/>
    <w:rsid w:val="006722CB"/>
    <w:rsid w:val="006965FD"/>
    <w:rsid w:val="006B2515"/>
    <w:rsid w:val="006B321C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05EC7"/>
    <w:rsid w:val="008239EE"/>
    <w:rsid w:val="008664FA"/>
    <w:rsid w:val="008778E0"/>
    <w:rsid w:val="00883051"/>
    <w:rsid w:val="0088540F"/>
    <w:rsid w:val="00893A1C"/>
    <w:rsid w:val="008B3D55"/>
    <w:rsid w:val="00916715"/>
    <w:rsid w:val="00931B3E"/>
    <w:rsid w:val="00946458"/>
    <w:rsid w:val="00956DB7"/>
    <w:rsid w:val="00966E41"/>
    <w:rsid w:val="00972295"/>
    <w:rsid w:val="0098716B"/>
    <w:rsid w:val="009A6A43"/>
    <w:rsid w:val="009A7326"/>
    <w:rsid w:val="009B377E"/>
    <w:rsid w:val="009B6500"/>
    <w:rsid w:val="00A033C9"/>
    <w:rsid w:val="00A11A0F"/>
    <w:rsid w:val="00A34E39"/>
    <w:rsid w:val="00A3751C"/>
    <w:rsid w:val="00A47DE3"/>
    <w:rsid w:val="00A51F29"/>
    <w:rsid w:val="00A63008"/>
    <w:rsid w:val="00A63A10"/>
    <w:rsid w:val="00A67242"/>
    <w:rsid w:val="00A74FD1"/>
    <w:rsid w:val="00AA22F3"/>
    <w:rsid w:val="00AA3C1B"/>
    <w:rsid w:val="00AC4BC7"/>
    <w:rsid w:val="00AE470F"/>
    <w:rsid w:val="00AE7F75"/>
    <w:rsid w:val="00AF722D"/>
    <w:rsid w:val="00B01399"/>
    <w:rsid w:val="00B26299"/>
    <w:rsid w:val="00B26CB4"/>
    <w:rsid w:val="00B36556"/>
    <w:rsid w:val="00B516DA"/>
    <w:rsid w:val="00B53B0B"/>
    <w:rsid w:val="00B540F0"/>
    <w:rsid w:val="00BA3D5C"/>
    <w:rsid w:val="00BD2194"/>
    <w:rsid w:val="00BD5B41"/>
    <w:rsid w:val="00BD7BE2"/>
    <w:rsid w:val="00BE3CDF"/>
    <w:rsid w:val="00C11BC8"/>
    <w:rsid w:val="00C12AC8"/>
    <w:rsid w:val="00C12BA3"/>
    <w:rsid w:val="00C40401"/>
    <w:rsid w:val="00C524D4"/>
    <w:rsid w:val="00C74ACF"/>
    <w:rsid w:val="00C93CD3"/>
    <w:rsid w:val="00C94210"/>
    <w:rsid w:val="00CA7037"/>
    <w:rsid w:val="00CB12A8"/>
    <w:rsid w:val="00CB5DC6"/>
    <w:rsid w:val="00CD6DE9"/>
    <w:rsid w:val="00D039C0"/>
    <w:rsid w:val="00D057C5"/>
    <w:rsid w:val="00D12D5F"/>
    <w:rsid w:val="00D2097C"/>
    <w:rsid w:val="00D25A02"/>
    <w:rsid w:val="00D30D72"/>
    <w:rsid w:val="00D44541"/>
    <w:rsid w:val="00D50AFA"/>
    <w:rsid w:val="00D52384"/>
    <w:rsid w:val="00D610B3"/>
    <w:rsid w:val="00D640C5"/>
    <w:rsid w:val="00D717CC"/>
    <w:rsid w:val="00D95616"/>
    <w:rsid w:val="00DB3808"/>
    <w:rsid w:val="00DE05CB"/>
    <w:rsid w:val="00DE255D"/>
    <w:rsid w:val="00DF3F86"/>
    <w:rsid w:val="00DF6C87"/>
    <w:rsid w:val="00E52430"/>
    <w:rsid w:val="00E54796"/>
    <w:rsid w:val="00EB524D"/>
    <w:rsid w:val="00EC2C4E"/>
    <w:rsid w:val="00EC519B"/>
    <w:rsid w:val="00ED3BDA"/>
    <w:rsid w:val="00EF3111"/>
    <w:rsid w:val="00EF6C1A"/>
    <w:rsid w:val="00F03D0F"/>
    <w:rsid w:val="00F0520F"/>
    <w:rsid w:val="00F103E9"/>
    <w:rsid w:val="00F15227"/>
    <w:rsid w:val="00F161C4"/>
    <w:rsid w:val="00F3089D"/>
    <w:rsid w:val="00F67B23"/>
    <w:rsid w:val="00F972C4"/>
    <w:rsid w:val="00FA2852"/>
    <w:rsid w:val="00FC7EC2"/>
    <w:rsid w:val="00FD6B0D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727EBB-AA9A-4CE5-8597-3D8FDFA9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B2629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Default">
    <w:name w:val="Default"/>
    <w:rsid w:val="008664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0E7E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Verdana85pt0ptbolukbraklyor">
    <w:name w:val="Gövde metni + Verdana;8;5 pt;0 pt boşluk bırakılıyor"/>
    <w:basedOn w:val="Gvdemetni"/>
    <w:rsid w:val="000E7EDA"/>
    <w:rPr>
      <w:rFonts w:ascii="Verdana" w:eastAsia="Verdana" w:hAnsi="Verdana" w:cs="Verdana"/>
      <w:color w:val="000000"/>
      <w:spacing w:val="3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0E7EDA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CDC6-9E32-4EB5-8678-8F8C18F0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user</cp:lastModifiedBy>
  <cp:revision>23</cp:revision>
  <cp:lastPrinted>2020-09-10T11:41:00Z</cp:lastPrinted>
  <dcterms:created xsi:type="dcterms:W3CDTF">2022-03-01T10:39:00Z</dcterms:created>
  <dcterms:modified xsi:type="dcterms:W3CDTF">2022-03-03T08:01:00Z</dcterms:modified>
</cp:coreProperties>
</file>