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30434B" w:rsidTr="002C418E">
        <w:trPr>
          <w:trHeight w:val="510"/>
        </w:trPr>
        <w:tc>
          <w:tcPr>
            <w:tcW w:w="700" w:type="dxa"/>
            <w:shd w:val="clear" w:color="auto" w:fill="FFFFFF" w:themeFill="background1"/>
            <w:vAlign w:val="center"/>
          </w:tcPr>
          <w:p w:rsidR="0030434B" w:rsidRPr="008B3D55" w:rsidRDefault="0030434B" w:rsidP="002C418E">
            <w:pPr>
              <w:rPr>
                <w:b/>
              </w:rPr>
            </w:pPr>
            <w:r w:rsidRPr="008B3D55">
              <w:rPr>
                <w:b/>
              </w:rPr>
              <w:t>1</w:t>
            </w:r>
          </w:p>
        </w:tc>
        <w:tc>
          <w:tcPr>
            <w:tcW w:w="2268" w:type="dxa"/>
            <w:vAlign w:val="center"/>
          </w:tcPr>
          <w:p w:rsidR="0030434B" w:rsidRPr="00D5662B" w:rsidRDefault="00D5662B" w:rsidP="002C418E">
            <w:pPr>
              <w:rPr>
                <w:sz w:val="20"/>
                <w:szCs w:val="20"/>
              </w:rPr>
            </w:pPr>
            <w:r w:rsidRPr="00D5662B">
              <w:rPr>
                <w:sz w:val="20"/>
                <w:szCs w:val="20"/>
              </w:rPr>
              <w:t xml:space="preserve">Anabilim Dalı </w:t>
            </w:r>
            <w:r w:rsidR="00735C2A" w:rsidRPr="00D5662B">
              <w:rPr>
                <w:sz w:val="20"/>
                <w:szCs w:val="20"/>
              </w:rPr>
              <w:t>Akademik Kurulu Toplantısının Yürütülmesi İşlemleri</w:t>
            </w:r>
          </w:p>
        </w:tc>
        <w:tc>
          <w:tcPr>
            <w:tcW w:w="2693" w:type="dxa"/>
            <w:vAlign w:val="center"/>
          </w:tcPr>
          <w:p w:rsidR="00D5662B" w:rsidRPr="00D5662B" w:rsidRDefault="00D5662B"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D5662B" w:rsidRPr="00D5662B">
              <w:trPr>
                <w:trHeight w:val="732"/>
              </w:trPr>
              <w:tc>
                <w:tcPr>
                  <w:tcW w:w="0" w:type="auto"/>
                </w:tcPr>
                <w:p w:rsidR="00D5662B" w:rsidRPr="00D5662B" w:rsidRDefault="00D5662B" w:rsidP="002C418E">
                  <w:pPr>
                    <w:rPr>
                      <w:sz w:val="20"/>
                      <w:szCs w:val="20"/>
                    </w:rPr>
                  </w:pPr>
                  <w:r w:rsidRPr="00D5662B">
                    <w:rPr>
                      <w:sz w:val="20"/>
                      <w:szCs w:val="20"/>
                    </w:rPr>
                    <w:t xml:space="preserve"> Kurumsal İtibar Kaybı, </w:t>
                  </w:r>
                </w:p>
                <w:p w:rsidR="00D5662B" w:rsidRPr="00D5662B" w:rsidRDefault="00D5662B" w:rsidP="002C418E">
                  <w:pPr>
                    <w:rPr>
                      <w:sz w:val="20"/>
                      <w:szCs w:val="20"/>
                    </w:rPr>
                  </w:pPr>
                  <w:r w:rsidRPr="00D5662B">
                    <w:rPr>
                      <w:sz w:val="20"/>
                      <w:szCs w:val="20"/>
                    </w:rPr>
                    <w:t xml:space="preserve">-Görev Aksaması, </w:t>
                  </w:r>
                </w:p>
                <w:p w:rsidR="00D5662B" w:rsidRPr="00D5662B" w:rsidRDefault="00D5662B" w:rsidP="002C418E">
                  <w:pPr>
                    <w:rPr>
                      <w:sz w:val="20"/>
                      <w:szCs w:val="20"/>
                    </w:rPr>
                  </w:pPr>
                  <w:r w:rsidRPr="00D5662B">
                    <w:rPr>
                      <w:sz w:val="20"/>
                      <w:szCs w:val="20"/>
                    </w:rPr>
                    <w:t xml:space="preserve">-Hak kaybı, </w:t>
                  </w:r>
                </w:p>
                <w:p w:rsidR="00D5662B" w:rsidRPr="00D5662B" w:rsidRDefault="00D5662B" w:rsidP="002C418E">
                  <w:pPr>
                    <w:rPr>
                      <w:sz w:val="20"/>
                      <w:szCs w:val="20"/>
                    </w:rPr>
                  </w:pPr>
                  <w:r w:rsidRPr="00D5662B">
                    <w:rPr>
                      <w:sz w:val="20"/>
                      <w:szCs w:val="20"/>
                    </w:rPr>
                    <w:t xml:space="preserve">-Eğitim-öğretimde aksaklıkların yaşanması, </w:t>
                  </w:r>
                </w:p>
              </w:tc>
            </w:tr>
          </w:tbl>
          <w:p w:rsidR="0030434B" w:rsidRPr="00D5662B" w:rsidRDefault="0030434B" w:rsidP="002C418E">
            <w:pPr>
              <w:rPr>
                <w:sz w:val="20"/>
                <w:szCs w:val="20"/>
              </w:rPr>
            </w:pPr>
          </w:p>
        </w:tc>
        <w:tc>
          <w:tcPr>
            <w:tcW w:w="1418" w:type="dxa"/>
            <w:vAlign w:val="center"/>
          </w:tcPr>
          <w:p w:rsidR="0030434B" w:rsidRPr="00D5662B" w:rsidRDefault="00D5662B" w:rsidP="002C418E">
            <w:pPr>
              <w:rPr>
                <w:b/>
                <w:sz w:val="20"/>
                <w:szCs w:val="20"/>
              </w:rPr>
            </w:pPr>
            <w:r>
              <w:rPr>
                <w:b/>
                <w:sz w:val="20"/>
                <w:szCs w:val="20"/>
              </w:rPr>
              <w:t>Yüksek</w:t>
            </w:r>
          </w:p>
        </w:tc>
        <w:tc>
          <w:tcPr>
            <w:tcW w:w="4252" w:type="dxa"/>
            <w:vAlign w:val="center"/>
          </w:tcPr>
          <w:p w:rsidR="00D5662B" w:rsidRPr="00D5662B" w:rsidRDefault="00D5662B"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4036"/>
            </w:tblGrid>
            <w:tr w:rsidR="00D5662B" w:rsidRPr="00D5662B">
              <w:trPr>
                <w:trHeight w:val="732"/>
              </w:trPr>
              <w:tc>
                <w:tcPr>
                  <w:tcW w:w="0" w:type="auto"/>
                </w:tcPr>
                <w:p w:rsidR="00D5662B" w:rsidRPr="00D5662B" w:rsidRDefault="00D5662B" w:rsidP="002C418E">
                  <w:pPr>
                    <w:rPr>
                      <w:sz w:val="20"/>
                      <w:szCs w:val="20"/>
                    </w:rPr>
                  </w:pPr>
                  <w:r>
                    <w:rPr>
                      <w:sz w:val="20"/>
                      <w:szCs w:val="20"/>
                    </w:rPr>
                    <w:t xml:space="preserve">Anabilim Dalı </w:t>
                  </w:r>
                  <w:r w:rsidRPr="00D5662B">
                    <w:rPr>
                      <w:sz w:val="20"/>
                      <w:szCs w:val="20"/>
                    </w:rPr>
                    <w:t xml:space="preserve">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 </w:t>
                  </w:r>
                </w:p>
              </w:tc>
            </w:tr>
          </w:tbl>
          <w:p w:rsidR="0030434B" w:rsidRPr="00D5662B" w:rsidRDefault="0030434B" w:rsidP="002C418E">
            <w:pPr>
              <w:rPr>
                <w:sz w:val="20"/>
                <w:szCs w:val="20"/>
              </w:rPr>
            </w:pPr>
          </w:p>
        </w:tc>
        <w:tc>
          <w:tcPr>
            <w:tcW w:w="3553" w:type="dxa"/>
            <w:vAlign w:val="center"/>
          </w:tcPr>
          <w:p w:rsidR="00D5662B" w:rsidRPr="00D5662B" w:rsidRDefault="00D5662B"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3337"/>
            </w:tblGrid>
            <w:tr w:rsidR="00D5662B" w:rsidRPr="00D5662B">
              <w:trPr>
                <w:trHeight w:val="732"/>
              </w:trPr>
              <w:tc>
                <w:tcPr>
                  <w:tcW w:w="0" w:type="auto"/>
                </w:tcPr>
                <w:p w:rsidR="00D5662B" w:rsidRPr="00D5662B" w:rsidRDefault="00D5662B" w:rsidP="002C418E">
                  <w:pPr>
                    <w:rPr>
                      <w:sz w:val="20"/>
                      <w:szCs w:val="20"/>
                    </w:rPr>
                  </w:pPr>
                  <w:r w:rsidRPr="00D5662B">
                    <w:rPr>
                      <w:sz w:val="20"/>
                      <w:szCs w:val="20"/>
                    </w:rPr>
                    <w:t xml:space="preserve"> Görevle ilgili mevzuata sahip olmak, </w:t>
                  </w:r>
                </w:p>
                <w:p w:rsidR="00D5662B" w:rsidRPr="00D5662B" w:rsidRDefault="00D5662B" w:rsidP="002C418E">
                  <w:pPr>
                    <w:rPr>
                      <w:sz w:val="20"/>
                      <w:szCs w:val="20"/>
                    </w:rPr>
                  </w:pPr>
                  <w:r w:rsidRPr="00D5662B">
                    <w:rPr>
                      <w:sz w:val="20"/>
                      <w:szCs w:val="20"/>
                    </w:rPr>
                    <w:t xml:space="preserve">-Mesleki alanda tecrübeli olmak, </w:t>
                  </w:r>
                </w:p>
                <w:p w:rsidR="00D5662B" w:rsidRPr="00D5662B" w:rsidRDefault="00D5662B" w:rsidP="002C418E">
                  <w:pPr>
                    <w:rPr>
                      <w:sz w:val="20"/>
                      <w:szCs w:val="20"/>
                    </w:rPr>
                  </w:pPr>
                  <w:r w:rsidRPr="00D5662B">
                    <w:rPr>
                      <w:sz w:val="20"/>
                      <w:szCs w:val="20"/>
                    </w:rPr>
                    <w:t xml:space="preserve">-Dikkatli ve özenli olmak, </w:t>
                  </w:r>
                </w:p>
                <w:p w:rsidR="00D5662B" w:rsidRPr="00D5662B" w:rsidRDefault="00D5662B" w:rsidP="002C418E">
                  <w:pPr>
                    <w:rPr>
                      <w:sz w:val="20"/>
                      <w:szCs w:val="20"/>
                    </w:rPr>
                  </w:pPr>
                  <w:r w:rsidRPr="00D5662B">
                    <w:rPr>
                      <w:sz w:val="20"/>
                      <w:szCs w:val="20"/>
                    </w:rPr>
                    <w:t xml:space="preserve">-İşin sahiplenilmesi, </w:t>
                  </w:r>
                </w:p>
                <w:p w:rsidR="00D5662B" w:rsidRPr="00D5662B" w:rsidRDefault="00D5662B" w:rsidP="002C418E">
                  <w:pPr>
                    <w:rPr>
                      <w:sz w:val="20"/>
                      <w:szCs w:val="20"/>
                    </w:rPr>
                  </w:pPr>
                  <w:r w:rsidRPr="00D5662B">
                    <w:rPr>
                      <w:sz w:val="20"/>
                      <w:szCs w:val="20"/>
                    </w:rPr>
                    <w:t xml:space="preserve">-İşi yapabilme yeteneğine sahip olmak, </w:t>
                  </w:r>
                </w:p>
              </w:tc>
            </w:tr>
          </w:tbl>
          <w:p w:rsidR="0030434B" w:rsidRPr="00D5662B" w:rsidRDefault="0030434B" w:rsidP="002C418E">
            <w:pPr>
              <w:rPr>
                <w:sz w:val="20"/>
                <w:szCs w:val="20"/>
              </w:rPr>
            </w:pPr>
          </w:p>
        </w:tc>
      </w:tr>
      <w:tr w:rsidR="0030434B" w:rsidTr="002C418E">
        <w:trPr>
          <w:trHeight w:val="510"/>
        </w:trPr>
        <w:tc>
          <w:tcPr>
            <w:tcW w:w="700" w:type="dxa"/>
            <w:shd w:val="clear" w:color="auto" w:fill="FFFFFF" w:themeFill="background1"/>
            <w:vAlign w:val="center"/>
          </w:tcPr>
          <w:p w:rsidR="0030434B" w:rsidRPr="008B3D55" w:rsidRDefault="0030434B" w:rsidP="002C418E">
            <w:pPr>
              <w:rPr>
                <w:b/>
              </w:rPr>
            </w:pPr>
            <w:r w:rsidRPr="008B3D55">
              <w:rPr>
                <w:b/>
              </w:rPr>
              <w:t>2</w:t>
            </w:r>
          </w:p>
        </w:tc>
        <w:tc>
          <w:tcPr>
            <w:tcW w:w="2268" w:type="dxa"/>
            <w:vAlign w:val="center"/>
          </w:tcPr>
          <w:p w:rsidR="00D5662B" w:rsidRPr="00D5662B" w:rsidRDefault="00D5662B"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2052"/>
            </w:tblGrid>
            <w:tr w:rsidR="00D5662B" w:rsidRPr="00D5662B">
              <w:trPr>
                <w:trHeight w:val="226"/>
              </w:trPr>
              <w:tc>
                <w:tcPr>
                  <w:tcW w:w="0" w:type="auto"/>
                </w:tcPr>
                <w:p w:rsidR="00D5662B" w:rsidRPr="00D5662B" w:rsidRDefault="00D5662B" w:rsidP="002C418E">
                  <w:pPr>
                    <w:rPr>
                      <w:sz w:val="20"/>
                      <w:szCs w:val="20"/>
                    </w:rPr>
                  </w:pPr>
                  <w:r w:rsidRPr="00D5662B">
                    <w:rPr>
                      <w:sz w:val="20"/>
                      <w:szCs w:val="20"/>
                    </w:rPr>
                    <w:t xml:space="preserve"> </w:t>
                  </w:r>
                  <w:r w:rsidR="00940B94" w:rsidRPr="00940B94">
                    <w:rPr>
                      <w:sz w:val="20"/>
                      <w:szCs w:val="20"/>
                    </w:rPr>
                    <w:t>Anabilim Dalı</w:t>
                  </w:r>
                  <w:r w:rsidRPr="00D5662B">
                    <w:rPr>
                      <w:sz w:val="20"/>
                      <w:szCs w:val="20"/>
                    </w:rPr>
                    <w:t xml:space="preserve"> Akademik Kurul Kararı İşlemleri </w:t>
                  </w:r>
                </w:p>
              </w:tc>
            </w:tr>
          </w:tbl>
          <w:p w:rsidR="0030434B" w:rsidRPr="00D5662B" w:rsidRDefault="0030434B" w:rsidP="002C418E">
            <w:pPr>
              <w:rPr>
                <w:sz w:val="20"/>
                <w:szCs w:val="20"/>
              </w:rPr>
            </w:pPr>
          </w:p>
        </w:tc>
        <w:tc>
          <w:tcPr>
            <w:tcW w:w="2693" w:type="dxa"/>
            <w:vAlign w:val="center"/>
          </w:tcPr>
          <w:p w:rsidR="00D5662B" w:rsidRPr="00D5662B" w:rsidRDefault="00D5662B"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D5662B" w:rsidRPr="00D5662B">
              <w:trPr>
                <w:trHeight w:val="858"/>
              </w:trPr>
              <w:tc>
                <w:tcPr>
                  <w:tcW w:w="0" w:type="auto"/>
                </w:tcPr>
                <w:p w:rsidR="00D5662B" w:rsidRPr="00D5662B" w:rsidRDefault="00D5662B" w:rsidP="002C418E">
                  <w:pPr>
                    <w:rPr>
                      <w:sz w:val="20"/>
                      <w:szCs w:val="20"/>
                    </w:rPr>
                  </w:pPr>
                  <w:r w:rsidRPr="00D5662B">
                    <w:rPr>
                      <w:sz w:val="20"/>
                      <w:szCs w:val="20"/>
                    </w:rPr>
                    <w:t xml:space="preserve"> Kurumsal İtibar Kaybı, </w:t>
                  </w:r>
                </w:p>
                <w:p w:rsidR="00D5662B" w:rsidRPr="00D5662B" w:rsidRDefault="00D5662B" w:rsidP="002C418E">
                  <w:pPr>
                    <w:rPr>
                      <w:sz w:val="20"/>
                      <w:szCs w:val="20"/>
                    </w:rPr>
                  </w:pPr>
                  <w:r w:rsidRPr="00D5662B">
                    <w:rPr>
                      <w:sz w:val="20"/>
                      <w:szCs w:val="20"/>
                    </w:rPr>
                    <w:t xml:space="preserve">-Görev Aksaması, </w:t>
                  </w:r>
                </w:p>
                <w:p w:rsidR="00D5662B" w:rsidRPr="00D5662B" w:rsidRDefault="00D5662B" w:rsidP="002C418E">
                  <w:pPr>
                    <w:rPr>
                      <w:sz w:val="20"/>
                      <w:szCs w:val="20"/>
                    </w:rPr>
                  </w:pPr>
                  <w:r w:rsidRPr="00D5662B">
                    <w:rPr>
                      <w:sz w:val="20"/>
                      <w:szCs w:val="20"/>
                    </w:rPr>
                    <w:t xml:space="preserve">-Hak kaybı, </w:t>
                  </w:r>
                </w:p>
                <w:p w:rsidR="00D5662B" w:rsidRPr="00D5662B" w:rsidRDefault="00D5662B" w:rsidP="002C418E">
                  <w:pPr>
                    <w:rPr>
                      <w:sz w:val="20"/>
                      <w:szCs w:val="20"/>
                    </w:rPr>
                  </w:pPr>
                  <w:r w:rsidRPr="00D5662B">
                    <w:rPr>
                      <w:sz w:val="20"/>
                      <w:szCs w:val="20"/>
                    </w:rPr>
                    <w:t xml:space="preserve">-Zaman Kaybı, </w:t>
                  </w:r>
                </w:p>
                <w:p w:rsidR="00D5662B" w:rsidRPr="00D5662B" w:rsidRDefault="00D5662B" w:rsidP="002C418E">
                  <w:pPr>
                    <w:rPr>
                      <w:sz w:val="20"/>
                      <w:szCs w:val="20"/>
                    </w:rPr>
                  </w:pPr>
                  <w:r w:rsidRPr="00D5662B">
                    <w:rPr>
                      <w:sz w:val="20"/>
                      <w:szCs w:val="20"/>
                    </w:rPr>
                    <w:t xml:space="preserve">-Eğitim-öğretimde aksaklıkların yaşanması, </w:t>
                  </w:r>
                </w:p>
              </w:tc>
            </w:tr>
          </w:tbl>
          <w:p w:rsidR="0030434B" w:rsidRPr="00D5662B" w:rsidRDefault="0030434B" w:rsidP="002C418E">
            <w:pPr>
              <w:rPr>
                <w:sz w:val="20"/>
                <w:szCs w:val="20"/>
              </w:rPr>
            </w:pPr>
          </w:p>
        </w:tc>
        <w:tc>
          <w:tcPr>
            <w:tcW w:w="1418" w:type="dxa"/>
            <w:vAlign w:val="center"/>
          </w:tcPr>
          <w:p w:rsidR="0030434B" w:rsidRPr="00940B94" w:rsidRDefault="00940B94" w:rsidP="002C418E">
            <w:pPr>
              <w:rPr>
                <w:b/>
                <w:sz w:val="20"/>
                <w:szCs w:val="20"/>
              </w:rPr>
            </w:pPr>
            <w:r w:rsidRPr="00940B94">
              <w:rPr>
                <w:b/>
                <w:sz w:val="20"/>
                <w:szCs w:val="20"/>
              </w:rPr>
              <w:t>Yüksek</w:t>
            </w:r>
          </w:p>
        </w:tc>
        <w:tc>
          <w:tcPr>
            <w:tcW w:w="4252" w:type="dxa"/>
            <w:vAlign w:val="center"/>
          </w:tcPr>
          <w:p w:rsidR="00D5662B" w:rsidRPr="00D5662B" w:rsidRDefault="00D5662B"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4036"/>
            </w:tblGrid>
            <w:tr w:rsidR="00D5662B" w:rsidRPr="00D5662B">
              <w:trPr>
                <w:trHeight w:val="881"/>
              </w:trPr>
              <w:tc>
                <w:tcPr>
                  <w:tcW w:w="0" w:type="auto"/>
                </w:tcPr>
                <w:p w:rsidR="00D5662B" w:rsidRPr="00D5662B" w:rsidRDefault="00D5662B" w:rsidP="002C418E">
                  <w:pPr>
                    <w:rPr>
                      <w:sz w:val="20"/>
                      <w:szCs w:val="20"/>
                    </w:rPr>
                  </w:pPr>
                  <w:r>
                    <w:rPr>
                      <w:sz w:val="20"/>
                      <w:szCs w:val="20"/>
                    </w:rPr>
                    <w:t>Anabilim Dalı B</w:t>
                  </w:r>
                  <w:r w:rsidRPr="00D5662B">
                    <w:rPr>
                      <w:sz w:val="20"/>
                      <w:szCs w:val="20"/>
                    </w:rPr>
                    <w:t>aşkanı ile koordinasyon halinde olup akademik kurullarının gü</w:t>
                  </w:r>
                  <w:r>
                    <w:rPr>
                      <w:sz w:val="20"/>
                      <w:szCs w:val="20"/>
                    </w:rPr>
                    <w:t>ndemlerinin hazırlanması, akademik kurul</w:t>
                  </w:r>
                  <w:r w:rsidRPr="00D5662B">
                    <w:rPr>
                      <w:sz w:val="20"/>
                      <w:szCs w:val="20"/>
                    </w:rPr>
                    <w:t xml:space="preserve">a katılacak öğretim elemanlarına duyuru yapılması, bölüm kurulu kararlarının yazılması, ilgililere tebliğ edilmesi, kararların Dekanlığa bildirilmesi, bölüm içi koordinasyonun sağlanması, </w:t>
                  </w:r>
                </w:p>
              </w:tc>
            </w:tr>
          </w:tbl>
          <w:p w:rsidR="0030434B" w:rsidRPr="00D5662B" w:rsidRDefault="0030434B" w:rsidP="002C418E">
            <w:pPr>
              <w:rPr>
                <w:sz w:val="20"/>
                <w:szCs w:val="20"/>
              </w:rPr>
            </w:pPr>
          </w:p>
        </w:tc>
        <w:tc>
          <w:tcPr>
            <w:tcW w:w="3553" w:type="dxa"/>
            <w:vAlign w:val="center"/>
          </w:tcPr>
          <w:p w:rsidR="00940B94" w:rsidRPr="00940B94" w:rsidRDefault="00940B94"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3337"/>
            </w:tblGrid>
            <w:tr w:rsidR="00940B94" w:rsidRPr="00940B94">
              <w:trPr>
                <w:trHeight w:val="732"/>
              </w:trPr>
              <w:tc>
                <w:tcPr>
                  <w:tcW w:w="0" w:type="auto"/>
                </w:tcPr>
                <w:p w:rsidR="00940B94" w:rsidRPr="00940B94" w:rsidRDefault="00940B94" w:rsidP="002C418E">
                  <w:pPr>
                    <w:rPr>
                      <w:sz w:val="20"/>
                      <w:szCs w:val="20"/>
                    </w:rPr>
                  </w:pPr>
                  <w:r w:rsidRPr="00940B94">
                    <w:rPr>
                      <w:sz w:val="20"/>
                      <w:szCs w:val="20"/>
                    </w:rPr>
                    <w:t xml:space="preserve"> -Görevle ilgili mevzuata sahip olmak, </w:t>
                  </w:r>
                </w:p>
                <w:p w:rsidR="00940B94" w:rsidRPr="00940B94" w:rsidRDefault="00940B94" w:rsidP="002C418E">
                  <w:pPr>
                    <w:rPr>
                      <w:sz w:val="20"/>
                      <w:szCs w:val="20"/>
                    </w:rPr>
                  </w:pPr>
                  <w:r w:rsidRPr="00940B94">
                    <w:rPr>
                      <w:sz w:val="20"/>
                      <w:szCs w:val="20"/>
                    </w:rPr>
                    <w:t xml:space="preserve">-Mesleki alanda tecrübeli olmak, </w:t>
                  </w:r>
                </w:p>
                <w:p w:rsidR="00940B94" w:rsidRPr="00940B94" w:rsidRDefault="00940B94" w:rsidP="002C418E">
                  <w:pPr>
                    <w:rPr>
                      <w:sz w:val="20"/>
                      <w:szCs w:val="20"/>
                    </w:rPr>
                  </w:pPr>
                  <w:r w:rsidRPr="00940B94">
                    <w:rPr>
                      <w:sz w:val="20"/>
                      <w:szCs w:val="20"/>
                    </w:rPr>
                    <w:t xml:space="preserve">-Dikkatli ve özenli olmak, </w:t>
                  </w:r>
                </w:p>
                <w:p w:rsidR="00940B94" w:rsidRPr="00940B94" w:rsidRDefault="00940B94" w:rsidP="002C418E">
                  <w:pPr>
                    <w:rPr>
                      <w:sz w:val="20"/>
                      <w:szCs w:val="20"/>
                    </w:rPr>
                  </w:pPr>
                  <w:r w:rsidRPr="00940B94">
                    <w:rPr>
                      <w:sz w:val="20"/>
                      <w:szCs w:val="20"/>
                    </w:rPr>
                    <w:t xml:space="preserve">-İşin sahiplenilmesi, </w:t>
                  </w:r>
                </w:p>
                <w:p w:rsidR="00940B94" w:rsidRPr="00940B94" w:rsidRDefault="00940B94" w:rsidP="002C418E">
                  <w:pPr>
                    <w:rPr>
                      <w:sz w:val="20"/>
                      <w:szCs w:val="20"/>
                    </w:rPr>
                  </w:pPr>
                  <w:r w:rsidRPr="00940B94">
                    <w:rPr>
                      <w:sz w:val="20"/>
                      <w:szCs w:val="20"/>
                    </w:rPr>
                    <w:t xml:space="preserve">-İşi yapabilme yeteneğine sahip olmak, </w:t>
                  </w:r>
                </w:p>
              </w:tc>
            </w:tr>
          </w:tbl>
          <w:p w:rsidR="0030434B" w:rsidRPr="00D5662B" w:rsidRDefault="0030434B" w:rsidP="002C418E">
            <w:pPr>
              <w:rPr>
                <w:sz w:val="20"/>
                <w:szCs w:val="20"/>
              </w:rPr>
            </w:pPr>
          </w:p>
        </w:tc>
      </w:tr>
      <w:tr w:rsidR="0030434B" w:rsidTr="002C418E">
        <w:trPr>
          <w:trHeight w:val="510"/>
        </w:trPr>
        <w:tc>
          <w:tcPr>
            <w:tcW w:w="700" w:type="dxa"/>
            <w:shd w:val="clear" w:color="auto" w:fill="FFFFFF" w:themeFill="background1"/>
            <w:vAlign w:val="center"/>
          </w:tcPr>
          <w:p w:rsidR="0030434B" w:rsidRPr="008B3D55" w:rsidRDefault="0030434B" w:rsidP="002C418E">
            <w:pPr>
              <w:rPr>
                <w:b/>
              </w:rPr>
            </w:pPr>
            <w:r w:rsidRPr="008B3D55">
              <w:rPr>
                <w:b/>
              </w:rPr>
              <w:t>3</w:t>
            </w:r>
          </w:p>
        </w:tc>
        <w:tc>
          <w:tcPr>
            <w:tcW w:w="2268" w:type="dxa"/>
            <w:vAlign w:val="center"/>
          </w:tcPr>
          <w:p w:rsidR="00940B94" w:rsidRPr="00940B94" w:rsidRDefault="00940B94"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2052"/>
            </w:tblGrid>
            <w:tr w:rsidR="00940B94" w:rsidRPr="00940B94">
              <w:trPr>
                <w:trHeight w:val="353"/>
              </w:trPr>
              <w:tc>
                <w:tcPr>
                  <w:tcW w:w="0" w:type="auto"/>
                </w:tcPr>
                <w:p w:rsidR="00940B94" w:rsidRPr="00940B94" w:rsidRDefault="00940B94" w:rsidP="002C418E">
                  <w:pPr>
                    <w:rPr>
                      <w:sz w:val="20"/>
                      <w:szCs w:val="20"/>
                    </w:rPr>
                  </w:pPr>
                  <w:r w:rsidRPr="00940B94">
                    <w:rPr>
                      <w:sz w:val="20"/>
                      <w:szCs w:val="20"/>
                    </w:rPr>
                    <w:t xml:space="preserve">Ders Programının Belirlenmesi İşlemleri </w:t>
                  </w:r>
                </w:p>
              </w:tc>
            </w:tr>
          </w:tbl>
          <w:p w:rsidR="0030434B" w:rsidRPr="00D5662B" w:rsidRDefault="0030434B" w:rsidP="002C418E">
            <w:pPr>
              <w:rPr>
                <w:sz w:val="20"/>
                <w:szCs w:val="20"/>
              </w:rPr>
            </w:pPr>
          </w:p>
        </w:tc>
        <w:tc>
          <w:tcPr>
            <w:tcW w:w="2693" w:type="dxa"/>
            <w:vAlign w:val="center"/>
          </w:tcPr>
          <w:p w:rsidR="00940B94" w:rsidRPr="00940B94" w:rsidRDefault="00940B94" w:rsidP="002C418E">
            <w:pPr>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940B94" w:rsidRPr="00940B94">
              <w:trPr>
                <w:trHeight w:val="733"/>
              </w:trPr>
              <w:tc>
                <w:tcPr>
                  <w:tcW w:w="0" w:type="auto"/>
                </w:tcPr>
                <w:p w:rsidR="00940B94" w:rsidRPr="00940B94" w:rsidRDefault="00940B94" w:rsidP="002C418E">
                  <w:pPr>
                    <w:rPr>
                      <w:sz w:val="20"/>
                      <w:szCs w:val="20"/>
                    </w:rPr>
                  </w:pPr>
                  <w:r w:rsidRPr="00940B94">
                    <w:rPr>
                      <w:sz w:val="20"/>
                      <w:szCs w:val="20"/>
                    </w:rPr>
                    <w:t xml:space="preserve"> -Hak kaybı, </w:t>
                  </w:r>
                </w:p>
                <w:p w:rsidR="00940B94" w:rsidRPr="00940B94" w:rsidRDefault="00940B94" w:rsidP="002C418E">
                  <w:pPr>
                    <w:rPr>
                      <w:sz w:val="20"/>
                      <w:szCs w:val="20"/>
                    </w:rPr>
                  </w:pPr>
                  <w:r w:rsidRPr="00940B94">
                    <w:rPr>
                      <w:sz w:val="20"/>
                      <w:szCs w:val="20"/>
                    </w:rPr>
                    <w:t xml:space="preserve">-Ders programlarının zamanında belirlenememesi, </w:t>
                  </w:r>
                </w:p>
                <w:p w:rsidR="00940B94" w:rsidRPr="00940B94" w:rsidRDefault="00940B94" w:rsidP="002C418E">
                  <w:pPr>
                    <w:rPr>
                      <w:sz w:val="20"/>
                      <w:szCs w:val="20"/>
                    </w:rPr>
                  </w:pPr>
                  <w:r w:rsidRPr="00940B94">
                    <w:rPr>
                      <w:sz w:val="20"/>
                      <w:szCs w:val="20"/>
                    </w:rPr>
                    <w:t xml:space="preserve">-Eğitim-öğretimde aksaklıkların yaşanması, </w:t>
                  </w:r>
                </w:p>
              </w:tc>
            </w:tr>
          </w:tbl>
          <w:p w:rsidR="0030434B" w:rsidRPr="00D5662B" w:rsidRDefault="0030434B" w:rsidP="002C418E">
            <w:pPr>
              <w:rPr>
                <w:sz w:val="20"/>
                <w:szCs w:val="20"/>
              </w:rPr>
            </w:pPr>
          </w:p>
        </w:tc>
        <w:tc>
          <w:tcPr>
            <w:tcW w:w="1418" w:type="dxa"/>
            <w:vAlign w:val="center"/>
          </w:tcPr>
          <w:p w:rsidR="0030434B" w:rsidRPr="00940B94" w:rsidRDefault="00940B94" w:rsidP="002C418E">
            <w:pPr>
              <w:rPr>
                <w:b/>
                <w:sz w:val="20"/>
                <w:szCs w:val="20"/>
              </w:rPr>
            </w:pPr>
            <w:r w:rsidRPr="00940B94">
              <w:rPr>
                <w:b/>
                <w:sz w:val="20"/>
                <w:szCs w:val="20"/>
              </w:rPr>
              <w:t>Yüksek</w:t>
            </w:r>
          </w:p>
        </w:tc>
        <w:tc>
          <w:tcPr>
            <w:tcW w:w="4252" w:type="dxa"/>
            <w:vAlign w:val="center"/>
          </w:tcPr>
          <w:p w:rsidR="00940B94" w:rsidRPr="00940B94" w:rsidRDefault="00940B94" w:rsidP="002C418E">
            <w:pPr>
              <w:rPr>
                <w:b/>
                <w:sz w:val="20"/>
                <w:szCs w:val="20"/>
              </w:rPr>
            </w:pPr>
          </w:p>
          <w:tbl>
            <w:tblPr>
              <w:tblW w:w="0" w:type="auto"/>
              <w:tblBorders>
                <w:top w:val="nil"/>
                <w:left w:val="nil"/>
                <w:bottom w:val="nil"/>
                <w:right w:val="nil"/>
              </w:tblBorders>
              <w:tblLook w:val="0000" w:firstRow="0" w:lastRow="0" w:firstColumn="0" w:lastColumn="0" w:noHBand="0" w:noVBand="0"/>
            </w:tblPr>
            <w:tblGrid>
              <w:gridCol w:w="4036"/>
            </w:tblGrid>
            <w:tr w:rsidR="00940B94" w:rsidRPr="00940B94">
              <w:trPr>
                <w:trHeight w:val="1365"/>
              </w:trPr>
              <w:tc>
                <w:tcPr>
                  <w:tcW w:w="0" w:type="auto"/>
                </w:tcPr>
                <w:p w:rsidR="00940B94" w:rsidRDefault="00940B94" w:rsidP="002C418E">
                  <w:pPr>
                    <w:rPr>
                      <w:sz w:val="20"/>
                      <w:szCs w:val="20"/>
                    </w:rPr>
                  </w:pPr>
                  <w:r w:rsidRPr="00940B94">
                    <w:rPr>
                      <w:sz w:val="20"/>
                      <w:szCs w:val="20"/>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w:t>
                  </w:r>
                  <w:r w:rsidR="006A2E1A">
                    <w:rPr>
                      <w:sz w:val="20"/>
                      <w:szCs w:val="20"/>
                    </w:rPr>
                    <w:t xml:space="preserve">ağlanması, ders girişlerinin ve </w:t>
                  </w:r>
                  <w:r w:rsidRPr="00940B94">
                    <w:rPr>
                      <w:sz w:val="20"/>
                      <w:szCs w:val="20"/>
                    </w:rPr>
                    <w:t>ders programlarının EBYS sistemine za</w:t>
                  </w:r>
                  <w:r>
                    <w:rPr>
                      <w:sz w:val="20"/>
                      <w:szCs w:val="20"/>
                    </w:rPr>
                    <w:t xml:space="preserve">manında girişlerinin yapılması, </w:t>
                  </w:r>
                </w:p>
                <w:p w:rsidR="00940B94" w:rsidRPr="00940B94" w:rsidRDefault="00940B94" w:rsidP="002C418E">
                  <w:pPr>
                    <w:rPr>
                      <w:sz w:val="20"/>
                      <w:szCs w:val="20"/>
                    </w:rPr>
                  </w:pPr>
                </w:p>
              </w:tc>
            </w:tr>
          </w:tbl>
          <w:p w:rsidR="0030434B" w:rsidRPr="00D5662B" w:rsidRDefault="0030434B" w:rsidP="002C418E">
            <w:pPr>
              <w:rPr>
                <w:b/>
                <w:sz w:val="20"/>
                <w:szCs w:val="20"/>
              </w:rPr>
            </w:pPr>
          </w:p>
        </w:tc>
        <w:tc>
          <w:tcPr>
            <w:tcW w:w="3553" w:type="dxa"/>
            <w:vAlign w:val="center"/>
          </w:tcPr>
          <w:p w:rsidR="00940B94" w:rsidRPr="00940B94" w:rsidRDefault="00940B94" w:rsidP="002C418E">
            <w:pPr>
              <w:rPr>
                <w:b/>
                <w:sz w:val="20"/>
                <w:szCs w:val="20"/>
              </w:rPr>
            </w:pPr>
          </w:p>
          <w:tbl>
            <w:tblPr>
              <w:tblW w:w="0" w:type="auto"/>
              <w:tblBorders>
                <w:top w:val="nil"/>
                <w:left w:val="nil"/>
                <w:bottom w:val="nil"/>
                <w:right w:val="nil"/>
              </w:tblBorders>
              <w:tblLook w:val="0000" w:firstRow="0" w:lastRow="0" w:firstColumn="0" w:lastColumn="0" w:noHBand="0" w:noVBand="0"/>
            </w:tblPr>
            <w:tblGrid>
              <w:gridCol w:w="3337"/>
            </w:tblGrid>
            <w:tr w:rsidR="00940B94" w:rsidRPr="00940B94">
              <w:trPr>
                <w:trHeight w:val="859"/>
              </w:trPr>
              <w:tc>
                <w:tcPr>
                  <w:tcW w:w="0" w:type="auto"/>
                </w:tcPr>
                <w:p w:rsidR="00940B94" w:rsidRPr="00940B94" w:rsidRDefault="00940B94" w:rsidP="002C418E">
                  <w:pPr>
                    <w:rPr>
                      <w:sz w:val="20"/>
                      <w:szCs w:val="20"/>
                    </w:rPr>
                  </w:pPr>
                  <w:r w:rsidRPr="00940B94">
                    <w:rPr>
                      <w:sz w:val="20"/>
                      <w:szCs w:val="20"/>
                    </w:rPr>
                    <w:t xml:space="preserve"> -Görevle ilgili mevzuata sahip olmak, </w:t>
                  </w:r>
                </w:p>
                <w:p w:rsidR="00940B94" w:rsidRPr="00940B94" w:rsidRDefault="00940B94" w:rsidP="002C418E">
                  <w:pPr>
                    <w:rPr>
                      <w:sz w:val="20"/>
                      <w:szCs w:val="20"/>
                    </w:rPr>
                  </w:pPr>
                  <w:r w:rsidRPr="00940B94">
                    <w:rPr>
                      <w:sz w:val="20"/>
                      <w:szCs w:val="20"/>
                    </w:rPr>
                    <w:t xml:space="preserve">-Mesleki alanda tecrübeli olmak, </w:t>
                  </w:r>
                </w:p>
                <w:p w:rsidR="00940B94" w:rsidRPr="00940B94" w:rsidRDefault="00940B94" w:rsidP="002C418E">
                  <w:pPr>
                    <w:rPr>
                      <w:sz w:val="20"/>
                      <w:szCs w:val="20"/>
                    </w:rPr>
                  </w:pPr>
                  <w:r w:rsidRPr="00940B94">
                    <w:rPr>
                      <w:sz w:val="20"/>
                      <w:szCs w:val="20"/>
                    </w:rPr>
                    <w:t xml:space="preserve">-Dikkatli ve özenli olmak, </w:t>
                  </w:r>
                </w:p>
                <w:p w:rsidR="00940B94" w:rsidRPr="00940B94" w:rsidRDefault="00940B94" w:rsidP="002C418E">
                  <w:pPr>
                    <w:rPr>
                      <w:sz w:val="20"/>
                      <w:szCs w:val="20"/>
                    </w:rPr>
                  </w:pPr>
                  <w:r w:rsidRPr="00940B94">
                    <w:rPr>
                      <w:sz w:val="20"/>
                      <w:szCs w:val="20"/>
                    </w:rPr>
                    <w:t xml:space="preserve">-İşin sahiplenilmesi, </w:t>
                  </w:r>
                </w:p>
                <w:p w:rsidR="00940B94" w:rsidRPr="00940B94" w:rsidRDefault="00940B94" w:rsidP="002C418E">
                  <w:pPr>
                    <w:rPr>
                      <w:sz w:val="20"/>
                      <w:szCs w:val="20"/>
                    </w:rPr>
                  </w:pPr>
                  <w:r w:rsidRPr="00940B94">
                    <w:rPr>
                      <w:sz w:val="20"/>
                      <w:szCs w:val="20"/>
                    </w:rPr>
                    <w:t xml:space="preserve">-İşi yapabilme yeteneğine sahip olmak, </w:t>
                  </w:r>
                </w:p>
                <w:p w:rsidR="00940B94" w:rsidRPr="00940B94" w:rsidRDefault="00940B94" w:rsidP="002C418E">
                  <w:pPr>
                    <w:rPr>
                      <w:sz w:val="20"/>
                      <w:szCs w:val="20"/>
                    </w:rPr>
                  </w:pPr>
                  <w:r w:rsidRPr="00940B94">
                    <w:rPr>
                      <w:sz w:val="20"/>
                      <w:szCs w:val="20"/>
                    </w:rPr>
                    <w:t xml:space="preserve">-Zaman yönetimine sahip olmak, </w:t>
                  </w:r>
                </w:p>
              </w:tc>
            </w:tr>
          </w:tbl>
          <w:p w:rsidR="0030434B" w:rsidRPr="00D5662B" w:rsidRDefault="0030434B" w:rsidP="002C418E">
            <w:pPr>
              <w:rPr>
                <w:b/>
                <w:sz w:val="20"/>
                <w:szCs w:val="20"/>
              </w:rPr>
            </w:pPr>
          </w:p>
        </w:tc>
      </w:tr>
      <w:tr w:rsidR="006A2E1A" w:rsidTr="002C418E">
        <w:trPr>
          <w:trHeight w:val="510"/>
        </w:trPr>
        <w:tc>
          <w:tcPr>
            <w:tcW w:w="700" w:type="dxa"/>
            <w:shd w:val="clear" w:color="auto" w:fill="FFFFFF" w:themeFill="background1"/>
            <w:vAlign w:val="center"/>
          </w:tcPr>
          <w:p w:rsidR="006A2E1A" w:rsidRPr="008B3D55" w:rsidRDefault="006A2E1A" w:rsidP="002C418E">
            <w:pPr>
              <w:rPr>
                <w:b/>
              </w:rPr>
            </w:pPr>
            <w:r w:rsidRPr="008B3D55">
              <w:rPr>
                <w:b/>
              </w:rPr>
              <w:lastRenderedPageBreak/>
              <w:t>4</w:t>
            </w:r>
          </w:p>
        </w:tc>
        <w:tc>
          <w:tcPr>
            <w:tcW w:w="2268" w:type="dxa"/>
            <w:vAlign w:val="center"/>
          </w:tcPr>
          <w:p w:rsidR="006A2E1A" w:rsidRPr="006A2E1A" w:rsidRDefault="006A2E1A" w:rsidP="002C418E">
            <w:pPr>
              <w:rPr>
                <w:sz w:val="20"/>
                <w:szCs w:val="20"/>
              </w:rPr>
            </w:pPr>
            <w:r w:rsidRPr="006A2E1A">
              <w:rPr>
                <w:sz w:val="20"/>
                <w:szCs w:val="20"/>
              </w:rPr>
              <w:t>Ders Görevlendirme İşlemleri</w:t>
            </w:r>
          </w:p>
        </w:tc>
        <w:tc>
          <w:tcPr>
            <w:tcW w:w="2693" w:type="dxa"/>
            <w:vAlign w:val="center"/>
          </w:tcPr>
          <w:p w:rsidR="006A2E1A" w:rsidRPr="006A2E1A" w:rsidRDefault="006A2E1A" w:rsidP="002C418E">
            <w:pPr>
              <w:rPr>
                <w:sz w:val="20"/>
                <w:szCs w:val="20"/>
              </w:rPr>
            </w:pPr>
            <w:r w:rsidRPr="006A2E1A">
              <w:rPr>
                <w:sz w:val="20"/>
                <w:szCs w:val="20"/>
              </w:rPr>
              <w:t>-Hak kaybı,</w:t>
            </w:r>
          </w:p>
          <w:p w:rsidR="006A2E1A" w:rsidRPr="006A2E1A" w:rsidRDefault="006A2E1A" w:rsidP="002C418E">
            <w:pPr>
              <w:rPr>
                <w:sz w:val="20"/>
                <w:szCs w:val="20"/>
              </w:rPr>
            </w:pPr>
            <w:r w:rsidRPr="006A2E1A">
              <w:rPr>
                <w:sz w:val="20"/>
                <w:szCs w:val="20"/>
              </w:rPr>
              <w:t>-Ders programlarının zamanında belirlenememesi,</w:t>
            </w:r>
          </w:p>
          <w:p w:rsidR="006A2E1A" w:rsidRPr="006A2E1A" w:rsidRDefault="006A2E1A" w:rsidP="002C418E">
            <w:pPr>
              <w:rPr>
                <w:sz w:val="20"/>
                <w:szCs w:val="20"/>
              </w:rPr>
            </w:pPr>
            <w:r w:rsidRPr="006A2E1A">
              <w:rPr>
                <w:sz w:val="20"/>
                <w:szCs w:val="20"/>
              </w:rPr>
              <w:t>-Eğitim-öğretimde aksaklıkların yaşanması,</w:t>
            </w:r>
          </w:p>
        </w:tc>
        <w:tc>
          <w:tcPr>
            <w:tcW w:w="1418" w:type="dxa"/>
            <w:vAlign w:val="center"/>
          </w:tcPr>
          <w:p w:rsidR="006A2E1A" w:rsidRPr="006A2E1A" w:rsidRDefault="006A2E1A" w:rsidP="002C418E">
            <w:pPr>
              <w:rPr>
                <w:sz w:val="20"/>
                <w:szCs w:val="20"/>
              </w:rPr>
            </w:pPr>
            <w:r w:rsidRPr="006A2E1A">
              <w:rPr>
                <w:sz w:val="20"/>
                <w:szCs w:val="20"/>
              </w:rPr>
              <w:t>Yüksek</w:t>
            </w:r>
          </w:p>
        </w:tc>
        <w:tc>
          <w:tcPr>
            <w:tcW w:w="4252" w:type="dxa"/>
            <w:vAlign w:val="center"/>
          </w:tcPr>
          <w:p w:rsidR="006A2E1A" w:rsidRPr="006A2E1A" w:rsidRDefault="006A2E1A" w:rsidP="002C418E">
            <w:pPr>
              <w:rPr>
                <w:sz w:val="20"/>
                <w:szCs w:val="20"/>
              </w:rPr>
            </w:pPr>
            <w:r w:rsidRPr="006A2E1A">
              <w:rPr>
                <w:sz w:val="20"/>
                <w:szCs w:val="20"/>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553" w:type="dxa"/>
            <w:vAlign w:val="center"/>
          </w:tcPr>
          <w:p w:rsidR="006A2E1A" w:rsidRPr="006A2E1A" w:rsidRDefault="006A2E1A" w:rsidP="002C418E">
            <w:pPr>
              <w:rPr>
                <w:sz w:val="20"/>
                <w:szCs w:val="20"/>
              </w:rPr>
            </w:pPr>
            <w:r w:rsidRPr="006A2E1A">
              <w:rPr>
                <w:sz w:val="20"/>
                <w:szCs w:val="20"/>
              </w:rPr>
              <w:t>-Görevle ilgili mevzuata sahip olmak,</w:t>
            </w:r>
          </w:p>
          <w:p w:rsidR="006A2E1A" w:rsidRPr="006A2E1A" w:rsidRDefault="006A2E1A" w:rsidP="002C418E">
            <w:pPr>
              <w:rPr>
                <w:sz w:val="20"/>
                <w:szCs w:val="20"/>
              </w:rPr>
            </w:pPr>
            <w:r w:rsidRPr="006A2E1A">
              <w:rPr>
                <w:sz w:val="20"/>
                <w:szCs w:val="20"/>
              </w:rPr>
              <w:t>-Mesleki alanda tecrübeli olmak,</w:t>
            </w:r>
          </w:p>
          <w:p w:rsidR="006A2E1A" w:rsidRPr="006A2E1A" w:rsidRDefault="006A2E1A" w:rsidP="002C418E">
            <w:pPr>
              <w:rPr>
                <w:sz w:val="20"/>
                <w:szCs w:val="20"/>
              </w:rPr>
            </w:pPr>
            <w:r w:rsidRPr="006A2E1A">
              <w:rPr>
                <w:sz w:val="20"/>
                <w:szCs w:val="20"/>
              </w:rPr>
              <w:t>-Dikkatli ve özenli olmak,</w:t>
            </w:r>
          </w:p>
          <w:p w:rsidR="006A2E1A" w:rsidRPr="006A2E1A" w:rsidRDefault="006A2E1A" w:rsidP="002C418E">
            <w:pPr>
              <w:rPr>
                <w:sz w:val="20"/>
                <w:szCs w:val="20"/>
              </w:rPr>
            </w:pPr>
            <w:r w:rsidRPr="006A2E1A">
              <w:rPr>
                <w:sz w:val="20"/>
                <w:szCs w:val="20"/>
              </w:rPr>
              <w:t>-İşin sahiplenilmesi,</w:t>
            </w:r>
          </w:p>
          <w:p w:rsidR="006A2E1A" w:rsidRPr="006A2E1A" w:rsidRDefault="006A2E1A" w:rsidP="002C418E">
            <w:pPr>
              <w:rPr>
                <w:sz w:val="20"/>
                <w:szCs w:val="20"/>
              </w:rPr>
            </w:pPr>
            <w:r w:rsidRPr="006A2E1A">
              <w:rPr>
                <w:sz w:val="20"/>
                <w:szCs w:val="20"/>
              </w:rPr>
              <w:t>-İşi yapabilme yeteneğine sahip olmak,</w:t>
            </w:r>
          </w:p>
          <w:p w:rsidR="006A2E1A" w:rsidRPr="006A2E1A" w:rsidRDefault="006A2E1A" w:rsidP="002C418E">
            <w:pPr>
              <w:rPr>
                <w:sz w:val="20"/>
                <w:szCs w:val="20"/>
              </w:rPr>
            </w:pPr>
            <w:r w:rsidRPr="006A2E1A">
              <w:rPr>
                <w:sz w:val="20"/>
                <w:szCs w:val="20"/>
              </w:rPr>
              <w:t>-Zaman yönetimine sahip olma</w:t>
            </w:r>
          </w:p>
        </w:tc>
      </w:tr>
      <w:tr w:rsidR="00A80D57" w:rsidTr="002C418E">
        <w:trPr>
          <w:trHeight w:val="510"/>
        </w:trPr>
        <w:tc>
          <w:tcPr>
            <w:tcW w:w="700" w:type="dxa"/>
            <w:shd w:val="clear" w:color="auto" w:fill="FFFFFF" w:themeFill="background1"/>
            <w:vAlign w:val="center"/>
          </w:tcPr>
          <w:p w:rsidR="00A80D57" w:rsidRPr="008B3D55" w:rsidRDefault="00A80D57" w:rsidP="002C418E">
            <w:pPr>
              <w:rPr>
                <w:b/>
              </w:rPr>
            </w:pPr>
            <w:r w:rsidRPr="008B3D55">
              <w:rPr>
                <w:b/>
              </w:rPr>
              <w:t>5</w:t>
            </w:r>
          </w:p>
        </w:tc>
        <w:tc>
          <w:tcPr>
            <w:tcW w:w="2268" w:type="dxa"/>
            <w:vAlign w:val="center"/>
          </w:tcPr>
          <w:p w:rsidR="00A80D57" w:rsidRPr="00D5662B" w:rsidRDefault="00A80D57" w:rsidP="002C418E">
            <w:pPr>
              <w:rPr>
                <w:sz w:val="20"/>
                <w:szCs w:val="20"/>
              </w:rPr>
            </w:pPr>
            <w:r>
              <w:rPr>
                <w:sz w:val="20"/>
                <w:szCs w:val="20"/>
              </w:rPr>
              <w:t>Asistan Sınavlarının Organizasyonu</w:t>
            </w: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2477"/>
            </w:tblGrid>
            <w:tr w:rsidR="00A80D57" w:rsidRPr="00883566" w:rsidTr="000D0A07">
              <w:trPr>
                <w:trHeight w:val="858"/>
              </w:trPr>
              <w:tc>
                <w:tcPr>
                  <w:tcW w:w="0" w:type="auto"/>
                </w:tcPr>
                <w:p w:rsidR="00A80D57" w:rsidRPr="00883566" w:rsidRDefault="00A80D57" w:rsidP="002C418E">
                  <w:pPr>
                    <w:rPr>
                      <w:sz w:val="20"/>
                      <w:szCs w:val="20"/>
                    </w:rPr>
                  </w:pPr>
                  <w:r w:rsidRPr="00883566">
                    <w:rPr>
                      <w:sz w:val="20"/>
                      <w:szCs w:val="20"/>
                    </w:rPr>
                    <w:t xml:space="preserve">-Görev Aksaması, </w:t>
                  </w:r>
                </w:p>
                <w:p w:rsidR="00A80D57" w:rsidRPr="00883566" w:rsidRDefault="00A80D57" w:rsidP="002C418E">
                  <w:pPr>
                    <w:rPr>
                      <w:sz w:val="20"/>
                      <w:szCs w:val="20"/>
                    </w:rPr>
                  </w:pPr>
                  <w:r w:rsidRPr="00883566">
                    <w:rPr>
                      <w:sz w:val="20"/>
                      <w:szCs w:val="20"/>
                    </w:rPr>
                    <w:t xml:space="preserve">-Hak kaybı, </w:t>
                  </w:r>
                </w:p>
                <w:p w:rsidR="00A80D57" w:rsidRPr="00883566" w:rsidRDefault="00A80D57" w:rsidP="002C418E">
                  <w:pPr>
                    <w:rPr>
                      <w:sz w:val="20"/>
                      <w:szCs w:val="20"/>
                    </w:rPr>
                  </w:pPr>
                  <w:r w:rsidRPr="00883566">
                    <w:rPr>
                      <w:sz w:val="20"/>
                      <w:szCs w:val="20"/>
                    </w:rPr>
                    <w:t xml:space="preserve">-Zaman Kaybı, </w:t>
                  </w:r>
                </w:p>
                <w:p w:rsidR="00A80D57" w:rsidRPr="00883566" w:rsidRDefault="00A80D57" w:rsidP="002C418E">
                  <w:pPr>
                    <w:rPr>
                      <w:sz w:val="20"/>
                      <w:szCs w:val="20"/>
                    </w:rPr>
                  </w:pPr>
                  <w:r w:rsidRPr="00883566">
                    <w:rPr>
                      <w:sz w:val="20"/>
                      <w:szCs w:val="20"/>
                    </w:rPr>
                    <w:t xml:space="preserve">-Eğitim-öğretimde aksaklıkların yaşanması, </w:t>
                  </w:r>
                </w:p>
              </w:tc>
            </w:tr>
          </w:tbl>
          <w:p w:rsidR="00A80D57" w:rsidRDefault="00A80D57" w:rsidP="002C418E"/>
        </w:tc>
        <w:tc>
          <w:tcPr>
            <w:tcW w:w="1418" w:type="dxa"/>
            <w:vAlign w:val="center"/>
          </w:tcPr>
          <w:p w:rsidR="00A80D57" w:rsidRPr="00D5662B" w:rsidRDefault="00A80D57" w:rsidP="002C418E">
            <w:pPr>
              <w:rPr>
                <w:sz w:val="20"/>
                <w:szCs w:val="20"/>
              </w:rPr>
            </w:pPr>
            <w:r>
              <w:rPr>
                <w:sz w:val="20"/>
                <w:szCs w:val="20"/>
              </w:rPr>
              <w:t>Orta</w:t>
            </w:r>
          </w:p>
        </w:tc>
        <w:tc>
          <w:tcPr>
            <w:tcW w:w="4252" w:type="dxa"/>
            <w:vAlign w:val="center"/>
          </w:tcPr>
          <w:p w:rsidR="00A80D57" w:rsidRPr="00D5662B" w:rsidRDefault="007F3E7C" w:rsidP="002C418E">
            <w:pPr>
              <w:rPr>
                <w:sz w:val="20"/>
                <w:szCs w:val="20"/>
              </w:rPr>
            </w:pPr>
            <w:r>
              <w:rPr>
                <w:sz w:val="20"/>
                <w:szCs w:val="20"/>
              </w:rPr>
              <w:t xml:space="preserve">Eğitim yılı içindeki zorunlu </w:t>
            </w:r>
            <w:r w:rsidR="00023384">
              <w:rPr>
                <w:sz w:val="20"/>
                <w:szCs w:val="20"/>
              </w:rPr>
              <w:t xml:space="preserve">sınavların yapılmasının ve değerlendirilmesinin organize edilmesi. </w:t>
            </w:r>
          </w:p>
        </w:tc>
        <w:tc>
          <w:tcPr>
            <w:tcW w:w="3553" w:type="dxa"/>
            <w:vAlign w:val="center"/>
          </w:tcPr>
          <w:p w:rsidR="00023384" w:rsidRPr="006A2E1A" w:rsidRDefault="00023384" w:rsidP="002C418E">
            <w:pPr>
              <w:rPr>
                <w:sz w:val="20"/>
                <w:szCs w:val="20"/>
              </w:rPr>
            </w:pPr>
            <w:r>
              <w:rPr>
                <w:sz w:val="20"/>
                <w:szCs w:val="20"/>
              </w:rPr>
              <w:t xml:space="preserve">- </w:t>
            </w:r>
            <w:r w:rsidRPr="006A2E1A">
              <w:rPr>
                <w:sz w:val="20"/>
                <w:szCs w:val="20"/>
              </w:rPr>
              <w:t>Mesleki alanda tecrübeli olmak,</w:t>
            </w:r>
          </w:p>
          <w:p w:rsidR="00023384" w:rsidRPr="006A2E1A" w:rsidRDefault="00023384" w:rsidP="002C418E">
            <w:pPr>
              <w:rPr>
                <w:sz w:val="20"/>
                <w:szCs w:val="20"/>
              </w:rPr>
            </w:pPr>
            <w:r w:rsidRPr="006A2E1A">
              <w:rPr>
                <w:sz w:val="20"/>
                <w:szCs w:val="20"/>
              </w:rPr>
              <w:t>-Dikkatli ve özenli olmak,</w:t>
            </w:r>
          </w:p>
          <w:p w:rsidR="00023384" w:rsidRPr="006A2E1A" w:rsidRDefault="00023384" w:rsidP="002C418E">
            <w:pPr>
              <w:rPr>
                <w:sz w:val="20"/>
                <w:szCs w:val="20"/>
              </w:rPr>
            </w:pPr>
            <w:r w:rsidRPr="006A2E1A">
              <w:rPr>
                <w:sz w:val="20"/>
                <w:szCs w:val="20"/>
              </w:rPr>
              <w:t>-İşin sahiplenilmesi,</w:t>
            </w:r>
          </w:p>
          <w:p w:rsidR="00023384" w:rsidRPr="006A2E1A" w:rsidRDefault="00023384" w:rsidP="002C418E">
            <w:pPr>
              <w:rPr>
                <w:sz w:val="20"/>
                <w:szCs w:val="20"/>
              </w:rPr>
            </w:pPr>
            <w:r w:rsidRPr="006A2E1A">
              <w:rPr>
                <w:sz w:val="20"/>
                <w:szCs w:val="20"/>
              </w:rPr>
              <w:t>-İşi yapabilme yeteneğine sahip olmak,</w:t>
            </w:r>
          </w:p>
          <w:p w:rsidR="00A80D57" w:rsidRPr="00D5662B" w:rsidRDefault="00A80D57" w:rsidP="002C418E">
            <w:pPr>
              <w:rPr>
                <w:sz w:val="20"/>
                <w:szCs w:val="20"/>
              </w:rPr>
            </w:pPr>
          </w:p>
        </w:tc>
      </w:tr>
      <w:tr w:rsidR="00A80D57" w:rsidTr="002C418E">
        <w:trPr>
          <w:trHeight w:val="510"/>
        </w:trPr>
        <w:tc>
          <w:tcPr>
            <w:tcW w:w="700" w:type="dxa"/>
            <w:shd w:val="clear" w:color="auto" w:fill="FFFFFF" w:themeFill="background1"/>
            <w:vAlign w:val="center"/>
          </w:tcPr>
          <w:p w:rsidR="00A80D57" w:rsidRPr="008B3D55" w:rsidRDefault="00A80D57" w:rsidP="002C418E">
            <w:pPr>
              <w:rPr>
                <w:b/>
              </w:rPr>
            </w:pPr>
            <w:r w:rsidRPr="008B3D55">
              <w:rPr>
                <w:b/>
              </w:rPr>
              <w:t>6</w:t>
            </w:r>
          </w:p>
        </w:tc>
        <w:tc>
          <w:tcPr>
            <w:tcW w:w="2268" w:type="dxa"/>
            <w:vAlign w:val="center"/>
          </w:tcPr>
          <w:p w:rsidR="00A80D57" w:rsidRPr="00D5662B" w:rsidRDefault="00A80D57" w:rsidP="002C418E">
            <w:pPr>
              <w:rPr>
                <w:sz w:val="20"/>
                <w:szCs w:val="20"/>
              </w:rPr>
            </w:pPr>
            <w:r>
              <w:rPr>
                <w:sz w:val="20"/>
                <w:szCs w:val="20"/>
              </w:rPr>
              <w:t>Asistan Yıllık Değerlendirmesi</w:t>
            </w: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2477"/>
            </w:tblGrid>
            <w:tr w:rsidR="00A80D57" w:rsidRPr="00883566" w:rsidTr="000D0A07">
              <w:trPr>
                <w:trHeight w:val="858"/>
              </w:trPr>
              <w:tc>
                <w:tcPr>
                  <w:tcW w:w="0" w:type="auto"/>
                </w:tcPr>
                <w:p w:rsidR="00A80D57" w:rsidRPr="00883566" w:rsidRDefault="00A80D57" w:rsidP="002C418E">
                  <w:pPr>
                    <w:rPr>
                      <w:sz w:val="20"/>
                      <w:szCs w:val="20"/>
                    </w:rPr>
                  </w:pPr>
                  <w:r w:rsidRPr="00883566">
                    <w:rPr>
                      <w:sz w:val="20"/>
                      <w:szCs w:val="20"/>
                    </w:rPr>
                    <w:t xml:space="preserve">-Hak kaybı, </w:t>
                  </w:r>
                </w:p>
                <w:p w:rsidR="00A80D57" w:rsidRPr="00883566" w:rsidRDefault="00A80D57" w:rsidP="002C418E">
                  <w:pPr>
                    <w:rPr>
                      <w:sz w:val="20"/>
                      <w:szCs w:val="20"/>
                    </w:rPr>
                  </w:pPr>
                  <w:r w:rsidRPr="00883566">
                    <w:rPr>
                      <w:sz w:val="20"/>
                      <w:szCs w:val="20"/>
                    </w:rPr>
                    <w:t xml:space="preserve">-Zaman Kaybı, </w:t>
                  </w:r>
                </w:p>
                <w:p w:rsidR="00A80D57" w:rsidRPr="00883566" w:rsidRDefault="00A80D57" w:rsidP="002C418E">
                  <w:pPr>
                    <w:rPr>
                      <w:sz w:val="20"/>
                      <w:szCs w:val="20"/>
                    </w:rPr>
                  </w:pPr>
                  <w:r w:rsidRPr="00883566">
                    <w:rPr>
                      <w:sz w:val="20"/>
                      <w:szCs w:val="20"/>
                    </w:rPr>
                    <w:t xml:space="preserve">-Eğitim-öğretimde aksaklıkların yaşanması, </w:t>
                  </w:r>
                </w:p>
              </w:tc>
            </w:tr>
          </w:tbl>
          <w:p w:rsidR="00A80D57" w:rsidRDefault="00A80D57" w:rsidP="002C418E"/>
        </w:tc>
        <w:tc>
          <w:tcPr>
            <w:tcW w:w="1418" w:type="dxa"/>
            <w:vAlign w:val="center"/>
          </w:tcPr>
          <w:p w:rsidR="00A80D57" w:rsidRPr="006A2E1A" w:rsidRDefault="00A80D57" w:rsidP="002C418E">
            <w:pPr>
              <w:rPr>
                <w:sz w:val="20"/>
                <w:szCs w:val="20"/>
              </w:rPr>
            </w:pPr>
            <w:r>
              <w:rPr>
                <w:sz w:val="20"/>
                <w:szCs w:val="20"/>
              </w:rPr>
              <w:t xml:space="preserve">Orta </w:t>
            </w:r>
          </w:p>
        </w:tc>
        <w:tc>
          <w:tcPr>
            <w:tcW w:w="4252" w:type="dxa"/>
            <w:vAlign w:val="center"/>
          </w:tcPr>
          <w:p w:rsidR="00A80D57" w:rsidRPr="006A2E1A" w:rsidRDefault="006969C7" w:rsidP="002C418E">
            <w:pPr>
              <w:rPr>
                <w:sz w:val="20"/>
                <w:szCs w:val="20"/>
              </w:rPr>
            </w:pPr>
            <w:r>
              <w:rPr>
                <w:sz w:val="20"/>
                <w:szCs w:val="20"/>
              </w:rPr>
              <w:t xml:space="preserve">Asistan çalışma ve performansının yönetmeliklere göre gerek klinik çalışması gerekse bilimsel açıdan değerlendirilmesi. </w:t>
            </w:r>
          </w:p>
        </w:tc>
        <w:tc>
          <w:tcPr>
            <w:tcW w:w="3553" w:type="dxa"/>
            <w:vAlign w:val="center"/>
          </w:tcPr>
          <w:p w:rsidR="00097324" w:rsidRPr="006A2E1A" w:rsidRDefault="00097324" w:rsidP="002C418E">
            <w:pPr>
              <w:rPr>
                <w:sz w:val="20"/>
                <w:szCs w:val="20"/>
              </w:rPr>
            </w:pPr>
            <w:r>
              <w:rPr>
                <w:sz w:val="20"/>
                <w:szCs w:val="20"/>
              </w:rPr>
              <w:t xml:space="preserve">- </w:t>
            </w:r>
            <w:r w:rsidRPr="006A2E1A">
              <w:rPr>
                <w:sz w:val="20"/>
                <w:szCs w:val="20"/>
              </w:rPr>
              <w:t>Mesleki alanda tecrübeli olmak,</w:t>
            </w:r>
          </w:p>
          <w:p w:rsidR="00097324" w:rsidRPr="006A2E1A" w:rsidRDefault="00097324" w:rsidP="002C418E">
            <w:pPr>
              <w:rPr>
                <w:sz w:val="20"/>
                <w:szCs w:val="20"/>
              </w:rPr>
            </w:pPr>
            <w:r w:rsidRPr="006A2E1A">
              <w:rPr>
                <w:sz w:val="20"/>
                <w:szCs w:val="20"/>
              </w:rPr>
              <w:t>-Dikkatli ve özenli olmak,</w:t>
            </w:r>
          </w:p>
          <w:p w:rsidR="00097324" w:rsidRPr="006A2E1A" w:rsidRDefault="00097324" w:rsidP="002C418E">
            <w:pPr>
              <w:rPr>
                <w:sz w:val="20"/>
                <w:szCs w:val="20"/>
              </w:rPr>
            </w:pPr>
            <w:r w:rsidRPr="006A2E1A">
              <w:rPr>
                <w:sz w:val="20"/>
                <w:szCs w:val="20"/>
              </w:rPr>
              <w:t>-İşin sahiplenilmesi,</w:t>
            </w:r>
          </w:p>
          <w:p w:rsidR="00A80D57" w:rsidRPr="006A2E1A" w:rsidRDefault="00097324" w:rsidP="002C418E">
            <w:pPr>
              <w:rPr>
                <w:sz w:val="20"/>
                <w:szCs w:val="20"/>
              </w:rPr>
            </w:pPr>
            <w:r w:rsidRPr="006A2E1A">
              <w:rPr>
                <w:sz w:val="20"/>
                <w:szCs w:val="20"/>
              </w:rPr>
              <w:t>-İşi yapabilme yeteneğine sahip olmak,</w:t>
            </w:r>
          </w:p>
        </w:tc>
      </w:tr>
      <w:tr w:rsidR="00A80D57" w:rsidTr="002C418E">
        <w:trPr>
          <w:trHeight w:val="510"/>
        </w:trPr>
        <w:tc>
          <w:tcPr>
            <w:tcW w:w="700" w:type="dxa"/>
            <w:shd w:val="clear" w:color="auto" w:fill="FFFFFF" w:themeFill="background1"/>
            <w:vAlign w:val="center"/>
          </w:tcPr>
          <w:p w:rsidR="00A80D57" w:rsidRPr="008B3D55" w:rsidRDefault="00A80D57" w:rsidP="002C418E">
            <w:pPr>
              <w:rPr>
                <w:b/>
              </w:rPr>
            </w:pPr>
            <w:r w:rsidRPr="008B3D55">
              <w:rPr>
                <w:b/>
              </w:rPr>
              <w:t>7</w:t>
            </w:r>
          </w:p>
        </w:tc>
        <w:tc>
          <w:tcPr>
            <w:tcW w:w="2268" w:type="dxa"/>
            <w:vAlign w:val="center"/>
          </w:tcPr>
          <w:p w:rsidR="00A80D57" w:rsidRPr="00D5662B" w:rsidRDefault="00A80D57" w:rsidP="002C418E">
            <w:pPr>
              <w:rPr>
                <w:sz w:val="20"/>
                <w:szCs w:val="20"/>
              </w:rPr>
            </w:pPr>
            <w:r>
              <w:rPr>
                <w:sz w:val="20"/>
                <w:szCs w:val="20"/>
              </w:rPr>
              <w:t xml:space="preserve">Akademik Personel Görevlendirilmesi </w:t>
            </w: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1722"/>
            </w:tblGrid>
            <w:tr w:rsidR="00A80D57" w:rsidRPr="00883566" w:rsidTr="000D0A07">
              <w:trPr>
                <w:trHeight w:val="858"/>
              </w:trPr>
              <w:tc>
                <w:tcPr>
                  <w:tcW w:w="0" w:type="auto"/>
                </w:tcPr>
                <w:p w:rsidR="00A80D57" w:rsidRPr="00883566" w:rsidRDefault="00A80D57" w:rsidP="002C418E">
                  <w:pPr>
                    <w:rPr>
                      <w:sz w:val="20"/>
                      <w:szCs w:val="20"/>
                    </w:rPr>
                  </w:pPr>
                  <w:r w:rsidRPr="00883566">
                    <w:rPr>
                      <w:sz w:val="20"/>
                      <w:szCs w:val="20"/>
                    </w:rPr>
                    <w:t xml:space="preserve"> -Görev Aksaması, </w:t>
                  </w:r>
                </w:p>
                <w:p w:rsidR="00A80D57" w:rsidRPr="00883566" w:rsidRDefault="00A80D57" w:rsidP="002C418E">
                  <w:pPr>
                    <w:rPr>
                      <w:sz w:val="20"/>
                      <w:szCs w:val="20"/>
                    </w:rPr>
                  </w:pPr>
                  <w:r w:rsidRPr="00883566">
                    <w:rPr>
                      <w:sz w:val="20"/>
                      <w:szCs w:val="20"/>
                    </w:rPr>
                    <w:t xml:space="preserve">-Hak kaybı, </w:t>
                  </w:r>
                </w:p>
                <w:p w:rsidR="00A80D57" w:rsidRPr="00883566" w:rsidRDefault="00A80D57" w:rsidP="002C418E">
                  <w:pPr>
                    <w:rPr>
                      <w:sz w:val="20"/>
                      <w:szCs w:val="20"/>
                    </w:rPr>
                  </w:pPr>
                  <w:r w:rsidRPr="00883566">
                    <w:rPr>
                      <w:sz w:val="20"/>
                      <w:szCs w:val="20"/>
                    </w:rPr>
                    <w:t xml:space="preserve">-Zaman Kaybı, </w:t>
                  </w:r>
                </w:p>
              </w:tc>
            </w:tr>
          </w:tbl>
          <w:p w:rsidR="00A80D57" w:rsidRDefault="00A80D57" w:rsidP="002C418E"/>
        </w:tc>
        <w:tc>
          <w:tcPr>
            <w:tcW w:w="1418" w:type="dxa"/>
            <w:vAlign w:val="center"/>
          </w:tcPr>
          <w:p w:rsidR="00A80D57" w:rsidRPr="006A2E1A" w:rsidRDefault="00A80D57" w:rsidP="002C418E">
            <w:pPr>
              <w:rPr>
                <w:sz w:val="20"/>
                <w:szCs w:val="20"/>
              </w:rPr>
            </w:pPr>
            <w:r>
              <w:rPr>
                <w:sz w:val="20"/>
                <w:szCs w:val="20"/>
              </w:rPr>
              <w:t>Yüksek</w:t>
            </w:r>
          </w:p>
        </w:tc>
        <w:tc>
          <w:tcPr>
            <w:tcW w:w="4252" w:type="dxa"/>
            <w:vAlign w:val="center"/>
          </w:tcPr>
          <w:p w:rsidR="00A80D57" w:rsidRPr="00D5662B" w:rsidRDefault="006969C7" w:rsidP="002C418E">
            <w:pPr>
              <w:rPr>
                <w:sz w:val="20"/>
                <w:szCs w:val="20"/>
              </w:rPr>
            </w:pPr>
            <w:r>
              <w:rPr>
                <w:sz w:val="20"/>
                <w:szCs w:val="20"/>
              </w:rPr>
              <w:t xml:space="preserve">Akademik personelin talep veya gereksinim durumuna göre kurum içi ve kurum dışı görevlendirmelerinin ilgili üst birimlere iletilmesi. </w:t>
            </w:r>
          </w:p>
        </w:tc>
        <w:tc>
          <w:tcPr>
            <w:tcW w:w="3553" w:type="dxa"/>
            <w:vAlign w:val="center"/>
          </w:tcPr>
          <w:p w:rsidR="00097324" w:rsidRPr="006A2E1A" w:rsidRDefault="00097324" w:rsidP="002C418E">
            <w:pPr>
              <w:rPr>
                <w:sz w:val="20"/>
                <w:szCs w:val="20"/>
              </w:rPr>
            </w:pPr>
            <w:r>
              <w:rPr>
                <w:sz w:val="20"/>
                <w:szCs w:val="20"/>
              </w:rPr>
              <w:t xml:space="preserve">- </w:t>
            </w:r>
            <w:r w:rsidRPr="006A2E1A">
              <w:rPr>
                <w:sz w:val="20"/>
                <w:szCs w:val="20"/>
              </w:rPr>
              <w:t>Mesleki alanda tecrübeli olmak,</w:t>
            </w:r>
          </w:p>
          <w:p w:rsidR="00097324" w:rsidRPr="006A2E1A" w:rsidRDefault="00097324" w:rsidP="002C418E">
            <w:pPr>
              <w:rPr>
                <w:sz w:val="20"/>
                <w:szCs w:val="20"/>
              </w:rPr>
            </w:pPr>
            <w:r w:rsidRPr="006A2E1A">
              <w:rPr>
                <w:sz w:val="20"/>
                <w:szCs w:val="20"/>
              </w:rPr>
              <w:t>-Dikkatli ve özenli olmak,</w:t>
            </w:r>
          </w:p>
          <w:p w:rsidR="00097324" w:rsidRPr="006A2E1A" w:rsidRDefault="00097324" w:rsidP="002C418E">
            <w:pPr>
              <w:rPr>
                <w:sz w:val="20"/>
                <w:szCs w:val="20"/>
              </w:rPr>
            </w:pPr>
            <w:r w:rsidRPr="006A2E1A">
              <w:rPr>
                <w:sz w:val="20"/>
                <w:szCs w:val="20"/>
              </w:rPr>
              <w:t>-İşin sahiplenilmesi,</w:t>
            </w:r>
          </w:p>
          <w:p w:rsidR="00A80D57" w:rsidRPr="00D5662B" w:rsidRDefault="00097324" w:rsidP="002C418E">
            <w:pPr>
              <w:rPr>
                <w:sz w:val="20"/>
                <w:szCs w:val="20"/>
              </w:rPr>
            </w:pPr>
            <w:r w:rsidRPr="006A2E1A">
              <w:rPr>
                <w:sz w:val="20"/>
                <w:szCs w:val="20"/>
              </w:rPr>
              <w:t>-İşi yapabilme yeteneğine sahip olmak,</w:t>
            </w:r>
          </w:p>
        </w:tc>
      </w:tr>
    </w:tbl>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865D29" w:rsidRDefault="00865D29" w:rsidP="007D757A">
            <w:pPr>
              <w:jc w:val="center"/>
              <w:rPr>
                <w:b/>
                <w:sz w:val="22"/>
                <w:szCs w:val="22"/>
              </w:rPr>
            </w:pPr>
          </w:p>
          <w:p w:rsidR="00D12D5F" w:rsidRDefault="00D12D5F" w:rsidP="007D757A">
            <w:pPr>
              <w:jc w:val="center"/>
              <w:rPr>
                <w:b/>
                <w:sz w:val="22"/>
                <w:szCs w:val="22"/>
              </w:rPr>
            </w:pPr>
            <w:r w:rsidRPr="001D5E87">
              <w:rPr>
                <w:b/>
                <w:sz w:val="22"/>
                <w:szCs w:val="22"/>
              </w:rPr>
              <w:t>HAZIRLAYAN</w:t>
            </w:r>
          </w:p>
          <w:p w:rsidR="00865D29" w:rsidRPr="001D5E87" w:rsidRDefault="00BA106B" w:rsidP="007D757A">
            <w:pPr>
              <w:jc w:val="center"/>
              <w:rPr>
                <w:b/>
                <w:sz w:val="22"/>
                <w:szCs w:val="22"/>
              </w:rPr>
            </w:pPr>
            <w:r>
              <w:rPr>
                <w:b/>
                <w:sz w:val="22"/>
                <w:szCs w:val="22"/>
              </w:rPr>
              <w:t>Anabilim Dalı Başkanı</w:t>
            </w:r>
          </w:p>
        </w:tc>
        <w:tc>
          <w:tcPr>
            <w:tcW w:w="6807" w:type="dxa"/>
          </w:tcPr>
          <w:p w:rsidR="00865D29" w:rsidRDefault="00865D29" w:rsidP="007D757A">
            <w:pPr>
              <w:jc w:val="center"/>
              <w:rPr>
                <w:b/>
                <w:sz w:val="22"/>
                <w:szCs w:val="22"/>
              </w:rPr>
            </w:pPr>
          </w:p>
          <w:p w:rsidR="00D12D5F" w:rsidRDefault="00D12D5F" w:rsidP="007D757A">
            <w:pPr>
              <w:jc w:val="center"/>
              <w:rPr>
                <w:b/>
                <w:sz w:val="22"/>
                <w:szCs w:val="22"/>
              </w:rPr>
            </w:pPr>
            <w:r w:rsidRPr="001D5E87">
              <w:rPr>
                <w:b/>
                <w:sz w:val="22"/>
                <w:szCs w:val="22"/>
              </w:rPr>
              <w:t>ONAYLAYAN</w:t>
            </w:r>
          </w:p>
          <w:p w:rsidR="00D12D5F" w:rsidRDefault="00BA106B" w:rsidP="007D757A">
            <w:pPr>
              <w:jc w:val="center"/>
              <w:rPr>
                <w:b/>
                <w:sz w:val="22"/>
                <w:szCs w:val="22"/>
              </w:rPr>
            </w:pPr>
            <w:r>
              <w:rPr>
                <w:b/>
                <w:sz w:val="22"/>
                <w:szCs w:val="22"/>
              </w:rPr>
              <w:t>D</w:t>
            </w:r>
            <w:r w:rsidR="00F561F1">
              <w:rPr>
                <w:b/>
                <w:sz w:val="22"/>
                <w:szCs w:val="22"/>
              </w:rPr>
              <w:t>ekan</w:t>
            </w:r>
          </w:p>
          <w:p w:rsidR="007D757A" w:rsidRDefault="007D757A" w:rsidP="007D757A">
            <w:pPr>
              <w:jc w:val="center"/>
              <w:rPr>
                <w:b/>
                <w:sz w:val="22"/>
                <w:szCs w:val="22"/>
              </w:rPr>
            </w:pPr>
          </w:p>
          <w:p w:rsidR="007D757A" w:rsidRPr="001D5E87" w:rsidRDefault="007D757A" w:rsidP="007D757A">
            <w:pPr>
              <w:jc w:val="center"/>
              <w:rPr>
                <w:b/>
                <w:sz w:val="22"/>
                <w:szCs w:val="22"/>
              </w:rPr>
            </w:pPr>
            <w:bookmarkStart w:id="0" w:name="_GoBack"/>
            <w:bookmarkEnd w:id="0"/>
          </w:p>
        </w:tc>
      </w:tr>
    </w:tbl>
    <w:p w:rsidR="00D12D5F" w:rsidRDefault="00D12D5F" w:rsidP="00F561F1">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F5" w:rsidRDefault="00845AF5" w:rsidP="00DF3F86">
      <w:r>
        <w:separator/>
      </w:r>
    </w:p>
  </w:endnote>
  <w:endnote w:type="continuationSeparator" w:id="0">
    <w:p w:rsidR="00845AF5" w:rsidRDefault="00845AF5"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D757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D757A">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F5" w:rsidRDefault="00845AF5" w:rsidP="00DF3F86">
      <w:r>
        <w:separator/>
      </w:r>
    </w:p>
  </w:footnote>
  <w:footnote w:type="continuationSeparator" w:id="0">
    <w:p w:rsidR="00845AF5" w:rsidRDefault="00845AF5"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EE7687" wp14:editId="5F45D91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HARCAMA BİRİMİ :</w:t>
          </w:r>
          <w:r w:rsidR="00D5662B">
            <w:rPr>
              <w:b/>
            </w:rPr>
            <w:t xml:space="preserve"> Ege Üniversitesi Tıp Fakültesi</w:t>
          </w:r>
        </w:p>
      </w:tc>
    </w:tr>
    <w:tr w:rsidR="00D12D5F"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D5662B">
            <w:rPr>
              <w:b/>
            </w:rPr>
            <w:t xml:space="preserve"> Acil Tıp Anabilim Dalı</w:t>
          </w:r>
        </w:p>
      </w:tc>
    </w:tr>
    <w:tr w:rsidR="00AA3C1B"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23384"/>
    <w:rsid w:val="00055136"/>
    <w:rsid w:val="000653E3"/>
    <w:rsid w:val="000712E6"/>
    <w:rsid w:val="00071DA1"/>
    <w:rsid w:val="00072020"/>
    <w:rsid w:val="00097324"/>
    <w:rsid w:val="000A05A0"/>
    <w:rsid w:val="000D3E1C"/>
    <w:rsid w:val="000E5052"/>
    <w:rsid w:val="000F3380"/>
    <w:rsid w:val="000F3B03"/>
    <w:rsid w:val="00102010"/>
    <w:rsid w:val="00114D7F"/>
    <w:rsid w:val="00133616"/>
    <w:rsid w:val="00147957"/>
    <w:rsid w:val="00173FB0"/>
    <w:rsid w:val="001C26D1"/>
    <w:rsid w:val="001C6CCA"/>
    <w:rsid w:val="001D39EE"/>
    <w:rsid w:val="00203F3B"/>
    <w:rsid w:val="002274FF"/>
    <w:rsid w:val="00257B2A"/>
    <w:rsid w:val="002631BC"/>
    <w:rsid w:val="0028470F"/>
    <w:rsid w:val="0029265C"/>
    <w:rsid w:val="002C418E"/>
    <w:rsid w:val="0030434B"/>
    <w:rsid w:val="003137E2"/>
    <w:rsid w:val="00317A40"/>
    <w:rsid w:val="00342096"/>
    <w:rsid w:val="003710DC"/>
    <w:rsid w:val="0038247E"/>
    <w:rsid w:val="003B1F26"/>
    <w:rsid w:val="003D2A34"/>
    <w:rsid w:val="00452159"/>
    <w:rsid w:val="00455D53"/>
    <w:rsid w:val="004571EF"/>
    <w:rsid w:val="004766B9"/>
    <w:rsid w:val="00500FD2"/>
    <w:rsid w:val="005363E7"/>
    <w:rsid w:val="00547EE0"/>
    <w:rsid w:val="00552541"/>
    <w:rsid w:val="00565A75"/>
    <w:rsid w:val="00577EAD"/>
    <w:rsid w:val="005919BD"/>
    <w:rsid w:val="005A2FEB"/>
    <w:rsid w:val="005E6A93"/>
    <w:rsid w:val="00620338"/>
    <w:rsid w:val="006222EE"/>
    <w:rsid w:val="00644310"/>
    <w:rsid w:val="00644BDE"/>
    <w:rsid w:val="006722CB"/>
    <w:rsid w:val="006969C7"/>
    <w:rsid w:val="006A2E1A"/>
    <w:rsid w:val="006B2515"/>
    <w:rsid w:val="006C29F5"/>
    <w:rsid w:val="006C3B82"/>
    <w:rsid w:val="006F26BC"/>
    <w:rsid w:val="00704001"/>
    <w:rsid w:val="00713DEF"/>
    <w:rsid w:val="0071736E"/>
    <w:rsid w:val="00731FC1"/>
    <w:rsid w:val="00735C2A"/>
    <w:rsid w:val="0075078F"/>
    <w:rsid w:val="00760743"/>
    <w:rsid w:val="00777889"/>
    <w:rsid w:val="007A6223"/>
    <w:rsid w:val="007B4EF2"/>
    <w:rsid w:val="007D0281"/>
    <w:rsid w:val="007D757A"/>
    <w:rsid w:val="007F3E7C"/>
    <w:rsid w:val="008239EE"/>
    <w:rsid w:val="00845AF5"/>
    <w:rsid w:val="00865D29"/>
    <w:rsid w:val="0088540F"/>
    <w:rsid w:val="00893A1C"/>
    <w:rsid w:val="008B3D55"/>
    <w:rsid w:val="00931B3E"/>
    <w:rsid w:val="00940B94"/>
    <w:rsid w:val="00956DB7"/>
    <w:rsid w:val="0096617C"/>
    <w:rsid w:val="0098716B"/>
    <w:rsid w:val="009B377E"/>
    <w:rsid w:val="009B6500"/>
    <w:rsid w:val="00A033C9"/>
    <w:rsid w:val="00A11A0F"/>
    <w:rsid w:val="00A36E16"/>
    <w:rsid w:val="00A3751C"/>
    <w:rsid w:val="00A51F29"/>
    <w:rsid w:val="00A63008"/>
    <w:rsid w:val="00A63A10"/>
    <w:rsid w:val="00A67242"/>
    <w:rsid w:val="00A74FD1"/>
    <w:rsid w:val="00A80D57"/>
    <w:rsid w:val="00AA22F3"/>
    <w:rsid w:val="00AA3C1B"/>
    <w:rsid w:val="00AB7B75"/>
    <w:rsid w:val="00AE470F"/>
    <w:rsid w:val="00AE7F75"/>
    <w:rsid w:val="00B01399"/>
    <w:rsid w:val="00B26CB4"/>
    <w:rsid w:val="00B50B64"/>
    <w:rsid w:val="00B516DA"/>
    <w:rsid w:val="00B540F0"/>
    <w:rsid w:val="00BA106B"/>
    <w:rsid w:val="00BA3D5C"/>
    <w:rsid w:val="00BD2194"/>
    <w:rsid w:val="00BD5B41"/>
    <w:rsid w:val="00BD7BE2"/>
    <w:rsid w:val="00BE3CDF"/>
    <w:rsid w:val="00C11BC8"/>
    <w:rsid w:val="00C12AC8"/>
    <w:rsid w:val="00C40401"/>
    <w:rsid w:val="00C524D4"/>
    <w:rsid w:val="00C74ACF"/>
    <w:rsid w:val="00C93CD3"/>
    <w:rsid w:val="00C94210"/>
    <w:rsid w:val="00CB12A8"/>
    <w:rsid w:val="00CB4E9C"/>
    <w:rsid w:val="00CB5DC6"/>
    <w:rsid w:val="00CD6DE9"/>
    <w:rsid w:val="00D039C0"/>
    <w:rsid w:val="00D12D5F"/>
    <w:rsid w:val="00D2097C"/>
    <w:rsid w:val="00D25A02"/>
    <w:rsid w:val="00D30D72"/>
    <w:rsid w:val="00D50AFA"/>
    <w:rsid w:val="00D52384"/>
    <w:rsid w:val="00D5662B"/>
    <w:rsid w:val="00D640C5"/>
    <w:rsid w:val="00D717CC"/>
    <w:rsid w:val="00D95616"/>
    <w:rsid w:val="00DB3808"/>
    <w:rsid w:val="00DE05CB"/>
    <w:rsid w:val="00DE255D"/>
    <w:rsid w:val="00DE4BFE"/>
    <w:rsid w:val="00DF3F86"/>
    <w:rsid w:val="00E16770"/>
    <w:rsid w:val="00E52430"/>
    <w:rsid w:val="00E54796"/>
    <w:rsid w:val="00EA2CAC"/>
    <w:rsid w:val="00EB524D"/>
    <w:rsid w:val="00EC519B"/>
    <w:rsid w:val="00ED3BDA"/>
    <w:rsid w:val="00EF3111"/>
    <w:rsid w:val="00EF6C1A"/>
    <w:rsid w:val="00F0520F"/>
    <w:rsid w:val="00F103E9"/>
    <w:rsid w:val="00F15227"/>
    <w:rsid w:val="00F161C4"/>
    <w:rsid w:val="00F3089D"/>
    <w:rsid w:val="00F33F50"/>
    <w:rsid w:val="00F561F1"/>
    <w:rsid w:val="00F67B23"/>
    <w:rsid w:val="00F972C4"/>
    <w:rsid w:val="00FC59EE"/>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3F76"/>
  <w15:docId w15:val="{BD10B572-D214-484D-88A4-49C5B914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Default">
    <w:name w:val="Default"/>
    <w:rsid w:val="006A2E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15C2-6F62-4AE0-A9F3-B6C702D7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2021-10-07T09:20:00Z</cp:lastPrinted>
  <dcterms:created xsi:type="dcterms:W3CDTF">2022-02-25T08:01:00Z</dcterms:created>
  <dcterms:modified xsi:type="dcterms:W3CDTF">2024-01-24T12:14:00Z</dcterms:modified>
</cp:coreProperties>
</file>