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51"/>
        <w:gridCol w:w="1418"/>
        <w:gridCol w:w="2551"/>
        <w:gridCol w:w="5396"/>
      </w:tblGrid>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1</w:t>
            </w:r>
          </w:p>
        </w:tc>
        <w:tc>
          <w:tcPr>
            <w:tcW w:w="2268" w:type="dxa"/>
            <w:vAlign w:val="center"/>
          </w:tcPr>
          <w:p w:rsidR="00774DD1" w:rsidRPr="006D7A6F" w:rsidRDefault="00B7140B" w:rsidP="002F12BF">
            <w:pPr>
              <w:rPr>
                <w:sz w:val="18"/>
                <w:szCs w:val="18"/>
              </w:rPr>
            </w:pPr>
            <w:r>
              <w:rPr>
                <w:sz w:val="18"/>
                <w:szCs w:val="18"/>
              </w:rPr>
              <w:t xml:space="preserve">Anabilim Dalı </w:t>
            </w:r>
            <w:r w:rsidR="00774DD1" w:rsidRPr="006D7A6F">
              <w:rPr>
                <w:sz w:val="18"/>
                <w:szCs w:val="18"/>
              </w:rPr>
              <w:t>Akademik Kurulu Toplantısının Yürütülmesi İşlemleri</w:t>
            </w:r>
          </w:p>
        </w:tc>
        <w:tc>
          <w:tcPr>
            <w:tcW w:w="2551" w:type="dxa"/>
            <w:vAlign w:val="center"/>
          </w:tcPr>
          <w:p w:rsidR="00774DD1" w:rsidRDefault="00774DD1" w:rsidP="00EB524D">
            <w:r>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tc>
        <w:tc>
          <w:tcPr>
            <w:tcW w:w="5396" w:type="dxa"/>
            <w:vAlign w:val="center"/>
          </w:tcPr>
          <w:p w:rsidR="00346389" w:rsidRDefault="00B7140B" w:rsidP="00B7140B">
            <w:pPr>
              <w:jc w:val="both"/>
              <w:rPr>
                <w:sz w:val="18"/>
                <w:szCs w:val="18"/>
              </w:rPr>
            </w:pPr>
            <w:r>
              <w:rPr>
                <w:sz w:val="18"/>
                <w:szCs w:val="18"/>
              </w:rPr>
              <w:t xml:space="preserve">Anabilim Dalı </w:t>
            </w:r>
          </w:p>
          <w:p w:rsidR="00774DD1" w:rsidRPr="00432E1F" w:rsidRDefault="00774DD1" w:rsidP="00B7140B">
            <w:pPr>
              <w:jc w:val="both"/>
              <w:rPr>
                <w:sz w:val="18"/>
                <w:szCs w:val="18"/>
              </w:rPr>
            </w:pPr>
            <w:r w:rsidRPr="00774DD1">
              <w:rPr>
                <w:sz w:val="18"/>
                <w:szCs w:val="18"/>
              </w:rPr>
              <w:t>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2</w:t>
            </w:r>
          </w:p>
        </w:tc>
        <w:tc>
          <w:tcPr>
            <w:tcW w:w="2268" w:type="dxa"/>
            <w:vAlign w:val="center"/>
          </w:tcPr>
          <w:p w:rsidR="00774DD1" w:rsidRPr="006D7A6F" w:rsidRDefault="00774DD1" w:rsidP="002F12BF">
            <w:pPr>
              <w:rPr>
                <w:sz w:val="18"/>
                <w:szCs w:val="18"/>
              </w:rPr>
            </w:pPr>
            <w:r w:rsidRPr="006D7A6F">
              <w:rPr>
                <w:sz w:val="18"/>
                <w:szCs w:val="18"/>
              </w:rPr>
              <w:t>Bölüm Ders Programının Belirlenmesi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tc>
        <w:tc>
          <w:tcPr>
            <w:tcW w:w="5396" w:type="dxa"/>
            <w:vAlign w:val="center"/>
          </w:tcPr>
          <w:p w:rsidR="00774DD1" w:rsidRPr="00F42A97" w:rsidRDefault="00774DD1" w:rsidP="002F12BF">
            <w:pPr>
              <w:jc w:val="both"/>
              <w:rPr>
                <w:sz w:val="18"/>
                <w:szCs w:val="18"/>
              </w:rPr>
            </w:pPr>
            <w:r w:rsidRPr="00F42A97">
              <w:rPr>
                <w:sz w:val="18"/>
                <w:szCs w:val="18"/>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zamanında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3</w:t>
            </w:r>
          </w:p>
        </w:tc>
        <w:tc>
          <w:tcPr>
            <w:tcW w:w="2268" w:type="dxa"/>
            <w:vAlign w:val="center"/>
          </w:tcPr>
          <w:p w:rsidR="00774DD1" w:rsidRPr="006D7A6F" w:rsidRDefault="00774DD1" w:rsidP="002F12BF">
            <w:pPr>
              <w:rPr>
                <w:sz w:val="18"/>
                <w:szCs w:val="18"/>
              </w:rPr>
            </w:pPr>
            <w:r>
              <w:rPr>
                <w:sz w:val="18"/>
                <w:szCs w:val="18"/>
              </w:rPr>
              <w:t>Evrak havale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pPr>
              <w:rPr>
                <w:b/>
              </w:rPr>
            </w:pPr>
          </w:p>
        </w:tc>
        <w:tc>
          <w:tcPr>
            <w:tcW w:w="5396" w:type="dxa"/>
            <w:vAlign w:val="center"/>
          </w:tcPr>
          <w:p w:rsidR="00774DD1" w:rsidRPr="00F42A97" w:rsidRDefault="00774DD1" w:rsidP="002F12BF">
            <w:pPr>
              <w:jc w:val="both"/>
              <w:rPr>
                <w:sz w:val="18"/>
                <w:szCs w:val="18"/>
              </w:rPr>
            </w:pPr>
            <w:r w:rsidRPr="00F42A97">
              <w:rPr>
                <w:sz w:val="18"/>
                <w:szCs w:val="18"/>
              </w:rPr>
              <w:t>-Evrakların ilgili personele havale edilmesi,</w:t>
            </w:r>
          </w:p>
          <w:p w:rsidR="00774DD1" w:rsidRPr="00F42A97" w:rsidRDefault="00774DD1" w:rsidP="002F12BF">
            <w:pPr>
              <w:jc w:val="both"/>
              <w:rPr>
                <w:sz w:val="18"/>
                <w:szCs w:val="18"/>
              </w:rPr>
            </w:pPr>
            <w:r w:rsidRPr="00F42A97">
              <w:rPr>
                <w:sz w:val="18"/>
                <w:szCs w:val="18"/>
              </w:rPr>
              <w:t>-Gizli evrakların kimsenin görmemesi için gizli olarak teslim alınması ve teslim edilmesi,</w:t>
            </w:r>
          </w:p>
          <w:p w:rsidR="00774DD1" w:rsidRPr="006D7A6F" w:rsidRDefault="00774DD1" w:rsidP="002F12BF">
            <w:pPr>
              <w:jc w:val="both"/>
              <w:rPr>
                <w:b/>
                <w:sz w:val="18"/>
                <w:szCs w:val="18"/>
              </w:rPr>
            </w:pP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4</w:t>
            </w:r>
          </w:p>
        </w:tc>
        <w:tc>
          <w:tcPr>
            <w:tcW w:w="2268" w:type="dxa"/>
            <w:vAlign w:val="center"/>
          </w:tcPr>
          <w:p w:rsidR="00774DD1" w:rsidRPr="006D7A6F" w:rsidRDefault="00774DD1" w:rsidP="002F12BF">
            <w:pPr>
              <w:rPr>
                <w:sz w:val="18"/>
                <w:szCs w:val="18"/>
              </w:rPr>
            </w:pPr>
            <w:r w:rsidRPr="006D7A6F">
              <w:rPr>
                <w:sz w:val="18"/>
                <w:szCs w:val="18"/>
              </w:rPr>
              <w:t>Eğitim ve Öğretim işleri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pPr>
              <w:rPr>
                <w:b/>
              </w:rPr>
            </w:pPr>
          </w:p>
        </w:tc>
        <w:tc>
          <w:tcPr>
            <w:tcW w:w="5396" w:type="dxa"/>
            <w:vAlign w:val="center"/>
          </w:tcPr>
          <w:p w:rsidR="00774DD1" w:rsidRPr="00432E1F" w:rsidRDefault="00774DD1" w:rsidP="002F12BF">
            <w:pPr>
              <w:jc w:val="both"/>
              <w:rPr>
                <w:b/>
                <w:sz w:val="18"/>
                <w:szCs w:val="18"/>
              </w:rPr>
            </w:pPr>
            <w:r w:rsidRPr="006D7A6F">
              <w:rPr>
                <w:sz w:val="18"/>
                <w:szCs w:val="18"/>
              </w:rPr>
              <w:t>Asistan ve öğrencilerin eğitimi için programlar hazırlanmalı ve sorumlu öğretim üyeleri belirlenmeli</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5</w:t>
            </w:r>
          </w:p>
        </w:tc>
        <w:tc>
          <w:tcPr>
            <w:tcW w:w="2268" w:type="dxa"/>
            <w:vAlign w:val="center"/>
          </w:tcPr>
          <w:p w:rsidR="00774DD1" w:rsidRPr="006D7A6F" w:rsidRDefault="00774DD1" w:rsidP="002F12BF">
            <w:pPr>
              <w:rPr>
                <w:sz w:val="18"/>
                <w:szCs w:val="18"/>
              </w:rPr>
            </w:pPr>
            <w:r w:rsidRPr="00432E1F">
              <w:rPr>
                <w:sz w:val="18"/>
                <w:szCs w:val="18"/>
              </w:rPr>
              <w:t xml:space="preserve">Hizmet içi – hizmet dışı oryantasyon ve rotasyon işlemleri </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tc>
        <w:tc>
          <w:tcPr>
            <w:tcW w:w="5396" w:type="dxa"/>
            <w:vAlign w:val="center"/>
          </w:tcPr>
          <w:p w:rsidR="00774DD1" w:rsidRPr="006D7A6F" w:rsidRDefault="00774DD1" w:rsidP="002F12BF">
            <w:pPr>
              <w:jc w:val="both"/>
              <w:rPr>
                <w:sz w:val="18"/>
                <w:szCs w:val="18"/>
              </w:rPr>
            </w:pPr>
            <w:r w:rsidRPr="00432E1F">
              <w:rPr>
                <w:sz w:val="18"/>
                <w:szCs w:val="18"/>
              </w:rPr>
              <w:t>Rotasyon eğitimi için programlar hazırlanmalı ve sorumlu öğretim üyeleri belirlenmeli</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6</w:t>
            </w:r>
          </w:p>
        </w:tc>
        <w:tc>
          <w:tcPr>
            <w:tcW w:w="2268" w:type="dxa"/>
            <w:vAlign w:val="center"/>
          </w:tcPr>
          <w:p w:rsidR="00774DD1" w:rsidRPr="006D7A6F" w:rsidRDefault="00774DD1" w:rsidP="002F12BF">
            <w:pPr>
              <w:rPr>
                <w:sz w:val="18"/>
                <w:szCs w:val="18"/>
              </w:rPr>
            </w:pPr>
            <w:r w:rsidRPr="00432E1F">
              <w:rPr>
                <w:sz w:val="18"/>
                <w:szCs w:val="18"/>
              </w:rPr>
              <w:t>Yüksek Li</w:t>
            </w:r>
            <w:r>
              <w:rPr>
                <w:sz w:val="18"/>
                <w:szCs w:val="18"/>
              </w:rPr>
              <w:t>sans, Doktora Programlarının, P</w:t>
            </w:r>
            <w:r w:rsidRPr="00432E1F">
              <w:rPr>
                <w:sz w:val="18"/>
                <w:szCs w:val="18"/>
              </w:rPr>
              <w:t>rogram Açma/kapama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lastRenderedPageBreak/>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pPr>
              <w:rPr>
                <w:b/>
              </w:rPr>
            </w:pPr>
          </w:p>
        </w:tc>
        <w:tc>
          <w:tcPr>
            <w:tcW w:w="5396" w:type="dxa"/>
            <w:vAlign w:val="center"/>
          </w:tcPr>
          <w:p w:rsidR="00774DD1" w:rsidRPr="006D7A6F" w:rsidRDefault="00774DD1" w:rsidP="002F12BF">
            <w:pPr>
              <w:jc w:val="both"/>
              <w:rPr>
                <w:sz w:val="18"/>
                <w:szCs w:val="18"/>
              </w:rPr>
            </w:pPr>
            <w:r w:rsidRPr="00432E1F">
              <w:rPr>
                <w:sz w:val="18"/>
                <w:szCs w:val="18"/>
              </w:rPr>
              <w:lastRenderedPageBreak/>
              <w:t>Yüksek Lisans, Doktora programlarının, program açma/kapama işlemlerinin zamanında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lastRenderedPageBreak/>
              <w:t>7</w:t>
            </w:r>
          </w:p>
        </w:tc>
        <w:tc>
          <w:tcPr>
            <w:tcW w:w="2268" w:type="dxa"/>
            <w:vAlign w:val="center"/>
          </w:tcPr>
          <w:p w:rsidR="00774DD1" w:rsidRPr="00432E1F" w:rsidRDefault="00774DD1" w:rsidP="002F12BF">
            <w:pPr>
              <w:rPr>
                <w:sz w:val="18"/>
                <w:szCs w:val="18"/>
              </w:rPr>
            </w:pPr>
            <w:r w:rsidRPr="00432E1F">
              <w:rPr>
                <w:sz w:val="18"/>
                <w:szCs w:val="18"/>
              </w:rPr>
              <w:t>Danışman Atama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tc>
        <w:tc>
          <w:tcPr>
            <w:tcW w:w="5396" w:type="dxa"/>
            <w:vAlign w:val="center"/>
          </w:tcPr>
          <w:p w:rsidR="00774DD1" w:rsidRDefault="00774DD1" w:rsidP="00B97F23">
            <w:pPr>
              <w:jc w:val="both"/>
            </w:pPr>
            <w:r w:rsidRPr="00774DD1">
              <w:rPr>
                <w:sz w:val="18"/>
                <w:szCs w:val="18"/>
              </w:rPr>
              <w:t>Yüksek Lisans, Doktora programlarına kayıtlı öğrencilere danışman atanma işlemlerinin adil, objektif ve öğretim elemanlarının bilim alanlarına uygun olarak yapılması, öğretim elemanları arasında koordinasyonun sağlanması, güncel kontrollerin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8</w:t>
            </w:r>
          </w:p>
        </w:tc>
        <w:tc>
          <w:tcPr>
            <w:tcW w:w="2268" w:type="dxa"/>
            <w:vAlign w:val="center"/>
          </w:tcPr>
          <w:p w:rsidR="00774DD1" w:rsidRPr="00432E1F" w:rsidRDefault="00774DD1" w:rsidP="002F12BF">
            <w:pPr>
              <w:rPr>
                <w:sz w:val="18"/>
                <w:szCs w:val="18"/>
              </w:rPr>
            </w:pPr>
            <w:r w:rsidRPr="00432E1F">
              <w:rPr>
                <w:sz w:val="18"/>
                <w:szCs w:val="18"/>
              </w:rPr>
              <w:t>Tez Sınavı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tc>
        <w:tc>
          <w:tcPr>
            <w:tcW w:w="5396" w:type="dxa"/>
            <w:vAlign w:val="center"/>
          </w:tcPr>
          <w:p w:rsidR="00774DD1" w:rsidRPr="00432E1F" w:rsidRDefault="00774DD1" w:rsidP="002F12BF">
            <w:pPr>
              <w:jc w:val="both"/>
              <w:rPr>
                <w:b/>
                <w:sz w:val="18"/>
                <w:szCs w:val="18"/>
              </w:rPr>
            </w:pPr>
            <w:r>
              <w:rPr>
                <w:sz w:val="18"/>
                <w:szCs w:val="18"/>
              </w:rPr>
              <w:t xml:space="preserve">Uzmanlık öğrencisi, </w:t>
            </w:r>
            <w:r w:rsidRPr="00432E1F">
              <w:rPr>
                <w:sz w:val="18"/>
                <w:szCs w:val="18"/>
              </w:rPr>
              <w:t>Yüksek Lisans, Doktora programlarında öğrenim gören öğrencilerin tez sınavında görev</w:t>
            </w:r>
            <w:r>
              <w:rPr>
                <w:sz w:val="18"/>
                <w:szCs w:val="18"/>
              </w:rPr>
              <w:t xml:space="preserve">li jüri üyelerinin </w:t>
            </w:r>
            <w:r w:rsidRPr="00432E1F">
              <w:rPr>
                <w:sz w:val="18"/>
                <w:szCs w:val="18"/>
              </w:rPr>
              <w:t>belirlenen yer ve saatte Tez Savunma Sınavın</w:t>
            </w:r>
            <w:r>
              <w:rPr>
                <w:sz w:val="18"/>
                <w:szCs w:val="18"/>
              </w:rPr>
              <w:t>d</w:t>
            </w:r>
            <w:r w:rsidRPr="00432E1F">
              <w:rPr>
                <w:sz w:val="18"/>
                <w:szCs w:val="18"/>
              </w:rPr>
              <w:t xml:space="preserve">a </w:t>
            </w:r>
            <w:r>
              <w:rPr>
                <w:sz w:val="18"/>
                <w:szCs w:val="18"/>
              </w:rPr>
              <w:t>hazır bulunması,</w:t>
            </w:r>
            <w:r w:rsidRPr="00432E1F">
              <w:rPr>
                <w:sz w:val="18"/>
                <w:szCs w:val="18"/>
              </w:rPr>
              <w:t xml:space="preserve"> Tez Savunma Sınav Tutanağı</w:t>
            </w:r>
            <w:r>
              <w:rPr>
                <w:sz w:val="18"/>
                <w:szCs w:val="18"/>
              </w:rPr>
              <w:t xml:space="preserve">nın </w:t>
            </w:r>
            <w:r w:rsidRPr="00432E1F">
              <w:rPr>
                <w:sz w:val="18"/>
                <w:szCs w:val="18"/>
              </w:rPr>
              <w:t xml:space="preserve">eksiksiz teslim </w:t>
            </w:r>
            <w:r>
              <w:rPr>
                <w:sz w:val="18"/>
                <w:szCs w:val="18"/>
              </w:rPr>
              <w:t>edilmesi</w:t>
            </w:r>
            <w:r w:rsidRPr="00432E1F">
              <w:rPr>
                <w:sz w:val="18"/>
                <w:szCs w:val="18"/>
              </w:rPr>
              <w:t>,</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9</w:t>
            </w:r>
          </w:p>
        </w:tc>
        <w:tc>
          <w:tcPr>
            <w:tcW w:w="2268" w:type="dxa"/>
            <w:vAlign w:val="center"/>
          </w:tcPr>
          <w:p w:rsidR="00774DD1" w:rsidRPr="00432E1F" w:rsidRDefault="00774DD1" w:rsidP="002F12BF">
            <w:pPr>
              <w:rPr>
                <w:sz w:val="18"/>
                <w:szCs w:val="18"/>
              </w:rPr>
            </w:pPr>
            <w:r w:rsidRPr="00432E1F">
              <w:rPr>
                <w:sz w:val="18"/>
                <w:szCs w:val="18"/>
              </w:rPr>
              <w:t>Bölüm Faaliyet, Stratejik Plan, Performans Kriterlerinin Hazırlanması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pPr>
              <w:rPr>
                <w:b/>
              </w:rPr>
            </w:pPr>
          </w:p>
        </w:tc>
        <w:tc>
          <w:tcPr>
            <w:tcW w:w="5396" w:type="dxa"/>
            <w:vAlign w:val="center"/>
          </w:tcPr>
          <w:p w:rsidR="00774DD1" w:rsidRPr="00432E1F" w:rsidRDefault="00774DD1" w:rsidP="002F12BF">
            <w:pPr>
              <w:jc w:val="both"/>
              <w:rPr>
                <w:b/>
                <w:sz w:val="18"/>
                <w:szCs w:val="18"/>
              </w:rPr>
            </w:pPr>
            <w:r w:rsidRPr="00432E1F">
              <w:rPr>
                <w:sz w:val="18"/>
                <w:szCs w:val="18"/>
              </w:rP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E42F4F">
        <w:trPr>
          <w:trHeight w:val="326"/>
        </w:trPr>
        <w:tc>
          <w:tcPr>
            <w:tcW w:w="6808" w:type="dxa"/>
          </w:tcPr>
          <w:p w:rsidR="00343CE2" w:rsidRDefault="00343CE2" w:rsidP="00C34770">
            <w:pPr>
              <w:jc w:val="center"/>
              <w:rPr>
                <w:b/>
                <w:sz w:val="22"/>
                <w:szCs w:val="22"/>
              </w:rPr>
            </w:pPr>
            <w:bookmarkStart w:id="0" w:name="_GoBack"/>
            <w:bookmarkEnd w:id="0"/>
          </w:p>
          <w:p w:rsidR="00D12D5F" w:rsidRDefault="00D12D5F" w:rsidP="00C34770">
            <w:pPr>
              <w:jc w:val="center"/>
              <w:rPr>
                <w:b/>
                <w:sz w:val="22"/>
                <w:szCs w:val="22"/>
              </w:rPr>
            </w:pPr>
            <w:r w:rsidRPr="001D5E87">
              <w:rPr>
                <w:b/>
                <w:sz w:val="22"/>
                <w:szCs w:val="22"/>
              </w:rPr>
              <w:t>HAZIRLAYAN</w:t>
            </w:r>
          </w:p>
          <w:p w:rsidR="00774DD1" w:rsidRDefault="00774DD1" w:rsidP="00C34770">
            <w:pPr>
              <w:jc w:val="center"/>
              <w:rPr>
                <w:b/>
                <w:sz w:val="22"/>
                <w:szCs w:val="22"/>
              </w:rPr>
            </w:pPr>
            <w:r>
              <w:rPr>
                <w:b/>
                <w:sz w:val="22"/>
                <w:szCs w:val="22"/>
              </w:rPr>
              <w:t xml:space="preserve">Prof. Dr. Hayriye ELBİ </w:t>
            </w:r>
          </w:p>
          <w:p w:rsidR="00774DD1" w:rsidRPr="001D5E87" w:rsidRDefault="00774DD1" w:rsidP="00C34770">
            <w:pPr>
              <w:jc w:val="center"/>
              <w:rPr>
                <w:b/>
                <w:sz w:val="22"/>
                <w:szCs w:val="22"/>
              </w:rPr>
            </w:pPr>
            <w:r>
              <w:rPr>
                <w:b/>
                <w:sz w:val="22"/>
                <w:szCs w:val="22"/>
              </w:rPr>
              <w:t xml:space="preserve">Anabilim Dalı Başkanı </w:t>
            </w:r>
          </w:p>
        </w:tc>
        <w:tc>
          <w:tcPr>
            <w:tcW w:w="6807"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ONAYLAYAN</w:t>
            </w:r>
          </w:p>
          <w:p w:rsidR="00774DD1" w:rsidRDefault="00774DD1" w:rsidP="00C34770">
            <w:pPr>
              <w:jc w:val="center"/>
              <w:rPr>
                <w:b/>
                <w:sz w:val="22"/>
                <w:szCs w:val="22"/>
              </w:rPr>
            </w:pPr>
            <w:r>
              <w:rPr>
                <w:b/>
                <w:sz w:val="22"/>
                <w:szCs w:val="22"/>
              </w:rPr>
              <w:t xml:space="preserve">Prof. Dr. </w:t>
            </w:r>
            <w:r w:rsidR="007118A8">
              <w:rPr>
                <w:b/>
                <w:sz w:val="22"/>
                <w:szCs w:val="22"/>
              </w:rPr>
              <w:t>Cemil GÜRGÜN</w:t>
            </w:r>
          </w:p>
          <w:p w:rsidR="007118A8" w:rsidRDefault="007118A8" w:rsidP="00C34770">
            <w:pPr>
              <w:jc w:val="center"/>
              <w:rPr>
                <w:b/>
                <w:sz w:val="22"/>
                <w:szCs w:val="22"/>
              </w:rPr>
            </w:pPr>
            <w:r>
              <w:rPr>
                <w:b/>
                <w:sz w:val="22"/>
                <w:szCs w:val="22"/>
              </w:rPr>
              <w:t xml:space="preserve">Dekan </w:t>
            </w:r>
            <w:r w:rsidR="00AB2E68">
              <w:rPr>
                <w:b/>
                <w:sz w:val="22"/>
                <w:szCs w:val="22"/>
              </w:rPr>
              <w:t>V.</w:t>
            </w:r>
          </w:p>
          <w:p w:rsidR="00343CE2" w:rsidRPr="001D5E87" w:rsidRDefault="00343CE2" w:rsidP="00C34770">
            <w:pPr>
              <w:jc w:val="center"/>
              <w:rPr>
                <w:b/>
                <w:sz w:val="22"/>
                <w:szCs w:val="22"/>
              </w:rPr>
            </w:pPr>
          </w:p>
        </w:tc>
      </w:tr>
    </w:tbl>
    <w:p w:rsidR="00D12D5F" w:rsidRPr="004517A8" w:rsidRDefault="004517A8" w:rsidP="004517A8">
      <w:pPr>
        <w:pStyle w:val="ListeParagraf"/>
        <w:numPr>
          <w:ilvl w:val="0"/>
          <w:numId w:val="6"/>
        </w:numPr>
        <w:rPr>
          <w:sz w:val="4"/>
          <w:szCs w:val="4"/>
        </w:rPr>
      </w:pPr>
      <w:r>
        <w:rPr>
          <w:sz w:val="4"/>
          <w:szCs w:val="4"/>
        </w:rPr>
        <w:t>t</w:t>
      </w:r>
    </w:p>
    <w:sectPr w:rsidR="00D12D5F" w:rsidRPr="004517A8" w:rsidSect="00577EAD">
      <w:headerReference w:type="default" r:id="rId9"/>
      <w:footerReference w:type="default" r:id="rId10"/>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D1" w:rsidRDefault="001F15D1" w:rsidP="00DF3F86">
      <w:r>
        <w:separator/>
      </w:r>
    </w:p>
  </w:endnote>
  <w:endnote w:type="continuationSeparator" w:id="0">
    <w:p w:rsidR="001F15D1" w:rsidRDefault="001F15D1"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42F4F">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42F4F">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D1" w:rsidRDefault="001F15D1" w:rsidP="00DF3F86">
      <w:r>
        <w:separator/>
      </w:r>
    </w:p>
  </w:footnote>
  <w:footnote w:type="continuationSeparator" w:id="0">
    <w:p w:rsidR="001F15D1" w:rsidRDefault="001F15D1"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12BC910D" wp14:editId="67155A64">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774DD1">
            <w:rPr>
              <w:b/>
            </w:rPr>
            <w:t xml:space="preserve">Ege Üniversitesi Tıp Fakültesi </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774DD1">
            <w:rPr>
              <w:b/>
            </w:rPr>
            <w:t xml:space="preserve">Ruh Sağlığı ve Hastalıkları A.D. </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727141"/>
    <w:multiLevelType w:val="hybridMultilevel"/>
    <w:tmpl w:val="B32E800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B2658"/>
    <w:rsid w:val="000D0A29"/>
    <w:rsid w:val="000D3E1C"/>
    <w:rsid w:val="000F3380"/>
    <w:rsid w:val="000F3B03"/>
    <w:rsid w:val="00102010"/>
    <w:rsid w:val="00133616"/>
    <w:rsid w:val="00147957"/>
    <w:rsid w:val="00190BF9"/>
    <w:rsid w:val="001C26D1"/>
    <w:rsid w:val="001D39EE"/>
    <w:rsid w:val="001F15D1"/>
    <w:rsid w:val="00203F3B"/>
    <w:rsid w:val="002274FF"/>
    <w:rsid w:val="00257B2A"/>
    <w:rsid w:val="002631BC"/>
    <w:rsid w:val="0028470F"/>
    <w:rsid w:val="0029265C"/>
    <w:rsid w:val="00294202"/>
    <w:rsid w:val="0030434B"/>
    <w:rsid w:val="00317A40"/>
    <w:rsid w:val="00342096"/>
    <w:rsid w:val="00343CE2"/>
    <w:rsid w:val="00346389"/>
    <w:rsid w:val="003710DC"/>
    <w:rsid w:val="003D1688"/>
    <w:rsid w:val="003D2A34"/>
    <w:rsid w:val="004517A8"/>
    <w:rsid w:val="00452159"/>
    <w:rsid w:val="004571EF"/>
    <w:rsid w:val="004C47A2"/>
    <w:rsid w:val="004F0EB2"/>
    <w:rsid w:val="00500FD2"/>
    <w:rsid w:val="0051625A"/>
    <w:rsid w:val="005363E7"/>
    <w:rsid w:val="00547EE0"/>
    <w:rsid w:val="00552541"/>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18A8"/>
    <w:rsid w:val="00713DEF"/>
    <w:rsid w:val="0071736E"/>
    <w:rsid w:val="00731FC1"/>
    <w:rsid w:val="0075078F"/>
    <w:rsid w:val="00760743"/>
    <w:rsid w:val="00774DD1"/>
    <w:rsid w:val="00777889"/>
    <w:rsid w:val="007A6223"/>
    <w:rsid w:val="007C253B"/>
    <w:rsid w:val="007D0281"/>
    <w:rsid w:val="008239EE"/>
    <w:rsid w:val="0088540F"/>
    <w:rsid w:val="00893A1C"/>
    <w:rsid w:val="008B3D55"/>
    <w:rsid w:val="00931B3E"/>
    <w:rsid w:val="00956DB7"/>
    <w:rsid w:val="0098716B"/>
    <w:rsid w:val="009B377E"/>
    <w:rsid w:val="009B6500"/>
    <w:rsid w:val="00A033C9"/>
    <w:rsid w:val="00A11A0F"/>
    <w:rsid w:val="00A3751C"/>
    <w:rsid w:val="00A51F29"/>
    <w:rsid w:val="00A63008"/>
    <w:rsid w:val="00A67242"/>
    <w:rsid w:val="00A74FD1"/>
    <w:rsid w:val="00AA22F3"/>
    <w:rsid w:val="00AB2E68"/>
    <w:rsid w:val="00AE470F"/>
    <w:rsid w:val="00AE7F75"/>
    <w:rsid w:val="00AF544F"/>
    <w:rsid w:val="00B01399"/>
    <w:rsid w:val="00B26CB4"/>
    <w:rsid w:val="00B516DA"/>
    <w:rsid w:val="00B540F0"/>
    <w:rsid w:val="00B7140B"/>
    <w:rsid w:val="00B97F23"/>
    <w:rsid w:val="00BA3D5C"/>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05CB"/>
    <w:rsid w:val="00DE255D"/>
    <w:rsid w:val="00DF3F86"/>
    <w:rsid w:val="00E42F4F"/>
    <w:rsid w:val="00E52430"/>
    <w:rsid w:val="00E54796"/>
    <w:rsid w:val="00EB524D"/>
    <w:rsid w:val="00EC519B"/>
    <w:rsid w:val="00ED3BDA"/>
    <w:rsid w:val="00EF3111"/>
    <w:rsid w:val="00EF6C1A"/>
    <w:rsid w:val="00F0520F"/>
    <w:rsid w:val="00F103E9"/>
    <w:rsid w:val="00F15227"/>
    <w:rsid w:val="00F161C4"/>
    <w:rsid w:val="00F3089D"/>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30C8-BA2F-4220-87D3-E2E544EB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4</cp:revision>
  <cp:lastPrinted>2021-10-20T05:39:00Z</cp:lastPrinted>
  <dcterms:created xsi:type="dcterms:W3CDTF">2022-02-25T12:25:00Z</dcterms:created>
  <dcterms:modified xsi:type="dcterms:W3CDTF">2022-02-25T12:29:00Z</dcterms:modified>
</cp:coreProperties>
</file>