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62E6F172" w:rsidR="00896B02" w:rsidRDefault="00D15548" w:rsidP="00CF5A7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CF5A78">
              <w:rPr>
                <w:b/>
                <w:sz w:val="24"/>
              </w:rPr>
              <w:t>Kadın</w:t>
            </w:r>
            <w:r w:rsidR="002F1B8C">
              <w:rPr>
                <w:b/>
                <w:sz w:val="24"/>
              </w:rPr>
              <w:t xml:space="preserve"> Hastalıkları </w:t>
            </w:r>
            <w:r w:rsidR="00CF5A78">
              <w:rPr>
                <w:b/>
                <w:sz w:val="24"/>
              </w:rPr>
              <w:t xml:space="preserve">ve Doğum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F839FC">
        <w:trPr>
          <w:trHeight w:val="759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F839FC">
        <w:trPr>
          <w:trHeight w:val="186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21C3" w14:textId="1DC85FE5" w:rsidR="00576ECB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Prof. Dr. </w:t>
            </w:r>
            <w:r w:rsidR="00CF5A78">
              <w:rPr>
                <w:sz w:val="24"/>
              </w:rPr>
              <w:t>İsmail Mete İTİL</w:t>
            </w: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F839FC">
        <w:trPr>
          <w:trHeight w:val="19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15B" w14:textId="4640A4F4" w:rsidR="00783159" w:rsidRDefault="0078315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565083C5" w14:textId="0E739B72" w:rsidR="00F76757" w:rsidRDefault="0078315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3904F6C3" w14:textId="0E7B73AE" w:rsidR="00783159" w:rsidRDefault="0078315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F839FC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3B8A8D78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3EDAD1F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İsmail Mete İTİL </w:t>
            </w:r>
          </w:p>
          <w:p w14:paraId="00176824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013E4CEF" w14:textId="0DC2596F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F839FC">
        <w:trPr>
          <w:trHeight w:val="1687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FC4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İsmail Mete İTİL </w:t>
            </w:r>
          </w:p>
          <w:p w14:paraId="18F5C708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06777236" w14:textId="1D02D385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F839FC">
        <w:trPr>
          <w:trHeight w:val="141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AA87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İsmail Mete İTİL </w:t>
            </w:r>
          </w:p>
          <w:p w14:paraId="2731ABA6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5A5ADFEB" w14:textId="27E1338F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F839FC">
        <w:trPr>
          <w:trHeight w:val="140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29C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3DC1653B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3F5568DE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04229EA5" w14:textId="4AA4DDB8" w:rsidR="00B836D4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F839FC">
        <w:trPr>
          <w:trHeight w:val="84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7369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İsmail Mete İTİL </w:t>
            </w:r>
          </w:p>
          <w:p w14:paraId="4F4C3904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3A5B4046" w14:textId="3792D865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F839FC">
        <w:trPr>
          <w:trHeight w:val="14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0F38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İsmail Mete İTİL </w:t>
            </w:r>
          </w:p>
          <w:p w14:paraId="4FED8B32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571187A" w14:textId="3A343F4C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F839FC">
        <w:trPr>
          <w:trHeight w:val="20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68D0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729DBC51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284E5794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389DD0FC" w14:textId="60828EAC" w:rsidR="00B836D4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AE6D31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bookmarkStart w:id="0" w:name="_GoBack" w:colFirst="0" w:colLast="5"/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A0A8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24392AB2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4027A417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3A329636" w14:textId="4BCECD63" w:rsidR="00B836D4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bookmarkEnd w:id="0"/>
      <w:tr w:rsidR="00B836D4" w14:paraId="2750DEFC" w14:textId="77777777" w:rsidTr="00F839FC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2AC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İsmail Mete İTİL </w:t>
            </w:r>
          </w:p>
          <w:p w14:paraId="4F905EEE" w14:textId="77777777" w:rsidR="00CF5A78" w:rsidRDefault="00CF5A78" w:rsidP="00CF5A7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DC57ED4" w14:textId="6701CB50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F839FC">
        <w:trPr>
          <w:trHeight w:val="220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FFA4BE7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103EA1C8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4DD1265C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080486CF" w14:textId="6BB973CE" w:rsidR="002F1B8C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F839FC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01C3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3FA470CE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228855F2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69D5F024" w14:textId="6355E6D9" w:rsidR="00B836D4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F839FC">
        <w:trPr>
          <w:trHeight w:val="19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EAF1C4A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5EDD0CB0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613C928E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64589878" w14:textId="6BCF2A86" w:rsidR="00B836D4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F839FC">
        <w:trPr>
          <w:trHeight w:val="183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8543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1C56120A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2CFED40A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48DB0424" w14:textId="47194545" w:rsidR="00B836D4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F839FC">
        <w:trPr>
          <w:trHeight w:val="155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14C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38B3EF3F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69EE072C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37A250DC" w14:textId="6B96012B" w:rsidR="00F76757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687529EB" w:rsidR="00B836D4" w:rsidRDefault="001F7CAB" w:rsidP="002F1B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F839FC">
        <w:trPr>
          <w:trHeight w:val="1974"/>
          <w:jc w:val="center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4473C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DİDİŞEN </w:t>
            </w:r>
            <w:proofErr w:type="gramStart"/>
            <w:r>
              <w:rPr>
                <w:sz w:val="24"/>
              </w:rPr>
              <w:t>AŞIK</w:t>
            </w:r>
            <w:proofErr w:type="gramEnd"/>
          </w:p>
          <w:p w14:paraId="5CBD8ACF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Canan ARASLI</w:t>
            </w:r>
          </w:p>
          <w:p w14:paraId="6E830203" w14:textId="77777777" w:rsidR="00783159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İlkay TUNALAR</w:t>
            </w:r>
          </w:p>
          <w:p w14:paraId="5AC64244" w14:textId="32F10CA0" w:rsidR="00B836D4" w:rsidRDefault="00783159" w:rsidP="0078315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7F6779">
            <w:pPr>
              <w:pStyle w:val="TableParagraph"/>
              <w:spacing w:before="1"/>
              <w:ind w:right="2770"/>
              <w:rPr>
                <w:i/>
                <w:sz w:val="21"/>
              </w:rPr>
            </w:pPr>
          </w:p>
          <w:p w14:paraId="0E159283" w14:textId="14B03752" w:rsidR="00896B02" w:rsidRDefault="007F6779" w:rsidP="007F6779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i/>
                <w:sz w:val="21"/>
              </w:rPr>
              <w:t xml:space="preserve">                                  </w:t>
            </w:r>
            <w:r w:rsidR="00D15548">
              <w:rPr>
                <w:b/>
              </w:rPr>
              <w:t>HAZIRLAYAN</w:t>
            </w:r>
          </w:p>
          <w:p w14:paraId="41A22F2F" w14:textId="0DDC1ADF" w:rsidR="002F1B8C" w:rsidRDefault="00783159" w:rsidP="002F1B8C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Prof. Dr. İsmail Mete İTİL</w:t>
            </w:r>
          </w:p>
          <w:p w14:paraId="2D50D366" w14:textId="505EB240" w:rsidR="00D15548" w:rsidRDefault="00783159" w:rsidP="007F6779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Anabilim Dalı Başkanı       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10CAC301" w14:textId="3785B4B8" w:rsidR="00896B02" w:rsidRDefault="007F6779" w:rsidP="007F6779">
            <w:pPr>
              <w:pStyle w:val="TableParagraph"/>
              <w:spacing w:before="65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="00D15548">
              <w:rPr>
                <w:b/>
                <w:sz w:val="24"/>
              </w:rPr>
              <w:t>ONAYLAYAN</w:t>
            </w:r>
          </w:p>
          <w:p w14:paraId="6D82FD4C" w14:textId="5BE933F7" w:rsidR="002F1B8C" w:rsidRDefault="007F6779" w:rsidP="002F1B8C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="00783159">
              <w:rPr>
                <w:b/>
                <w:sz w:val="24"/>
              </w:rPr>
              <w:t>Prof. Dr. Cemil GÜRGÜN</w:t>
            </w:r>
          </w:p>
          <w:p w14:paraId="35A814BC" w14:textId="456BB849" w:rsidR="00D15548" w:rsidRDefault="00783159" w:rsidP="007F6779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Dekan</w:t>
            </w:r>
            <w:r w:rsidR="00F839FC">
              <w:rPr>
                <w:b/>
                <w:sz w:val="24"/>
              </w:rPr>
              <w:t xml:space="preserve"> V.</w:t>
            </w:r>
          </w:p>
        </w:tc>
      </w:tr>
    </w:tbl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 w:rsidSect="00F30BC0">
          <w:type w:val="continuous"/>
          <w:pgSz w:w="16840" w:h="11910" w:orient="landscape"/>
          <w:pgMar w:top="284" w:right="800" w:bottom="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AE6D31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82A68"/>
    <w:rsid w:val="0012465A"/>
    <w:rsid w:val="001F7CAB"/>
    <w:rsid w:val="002F1B8C"/>
    <w:rsid w:val="004B5FBC"/>
    <w:rsid w:val="004C489A"/>
    <w:rsid w:val="00576ECB"/>
    <w:rsid w:val="00783159"/>
    <w:rsid w:val="007F6779"/>
    <w:rsid w:val="00896B02"/>
    <w:rsid w:val="00904B81"/>
    <w:rsid w:val="009D0840"/>
    <w:rsid w:val="00AE6D31"/>
    <w:rsid w:val="00B561BC"/>
    <w:rsid w:val="00B836D4"/>
    <w:rsid w:val="00CF5A78"/>
    <w:rsid w:val="00D15548"/>
    <w:rsid w:val="00F30BC0"/>
    <w:rsid w:val="00F76757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359E090A-BEF3-4762-833B-463C7D2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831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15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cp:lastPrinted>2021-10-12T07:57:00Z</cp:lastPrinted>
  <dcterms:created xsi:type="dcterms:W3CDTF">2022-02-25T06:35:00Z</dcterms:created>
  <dcterms:modified xsi:type="dcterms:W3CDTF">2022-02-25T06:43:00Z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