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EA6A09" w:rsidTr="006E56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Öğretim Üyesi ve Öğretim Görevlisi Kadro talepleri ve kadro atamaları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Default="00EA6A09" w:rsidP="00EA6A09">
            <w:pPr>
              <w:jc w:val="center"/>
              <w:rPr>
                <w:b/>
              </w:rPr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-Kamu zararı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-Disiplin cezası</w:t>
            </w:r>
          </w:p>
        </w:tc>
      </w:tr>
      <w:tr w:rsidR="00EA6A09" w:rsidTr="006E56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Personelin (38. Madde, 39. Madde, 13/b-4 ve 40/a uyarınca) Jüri üyeliği </w:t>
            </w:r>
            <w:r>
              <w:rPr>
                <w:sz w:val="22"/>
                <w:szCs w:val="22"/>
              </w:rPr>
              <w:t>g</w:t>
            </w:r>
            <w:r w:rsidRPr="007E0F65">
              <w:rPr>
                <w:sz w:val="22"/>
                <w:szCs w:val="22"/>
              </w:rPr>
              <w:t>örevlendirme İşlemleri</w:t>
            </w: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Default="00EA6A09" w:rsidP="00EA6A09">
            <w:pPr>
              <w:jc w:val="center"/>
            </w:pPr>
            <w:r w:rsidRPr="00EA6A09">
              <w:t>Fakülte Sekreteri</w:t>
            </w:r>
          </w:p>
          <w:p w:rsidR="00EA6A09" w:rsidRPr="00EB524D" w:rsidRDefault="00EA6A09" w:rsidP="00EA6A09">
            <w:pPr>
              <w:jc w:val="center"/>
            </w:pPr>
          </w:p>
        </w:tc>
        <w:tc>
          <w:tcPr>
            <w:tcW w:w="4678" w:type="dxa"/>
          </w:tcPr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 ve maddi kayıp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-Kurumun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EA6A09" w:rsidRPr="007E0F65" w:rsidRDefault="00EA6A09" w:rsidP="00EA6A09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</w:tc>
      </w:tr>
      <w:tr w:rsidR="00EA6A09" w:rsidTr="006E56B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bottom"/>
          </w:tcPr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-Personelin Emeklilik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İstifa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Ücretsiz İzin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Naklen Atama işlemleri</w:t>
            </w:r>
            <w:r>
              <w:rPr>
                <w:sz w:val="22"/>
                <w:szCs w:val="22"/>
              </w:rPr>
              <w:t>,</w:t>
            </w:r>
            <w:r w:rsidRPr="002F2372">
              <w:rPr>
                <w:sz w:val="22"/>
                <w:szCs w:val="22"/>
              </w:rPr>
              <w:t xml:space="preserve"> SGK işe başlayış/ayrılış bildirgelerinin düzenlenmesi</w:t>
            </w:r>
            <w:r>
              <w:rPr>
                <w:sz w:val="22"/>
                <w:szCs w:val="22"/>
              </w:rPr>
              <w:t xml:space="preserve"> ve </w:t>
            </w:r>
            <w:r w:rsidRPr="002F2372">
              <w:rPr>
                <w:sz w:val="22"/>
                <w:szCs w:val="22"/>
              </w:rPr>
              <w:t xml:space="preserve">Sağlık Bakanlığı otomasyon sisteminden takip edilmesi 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Pr="00EB524D" w:rsidRDefault="00EA6A09" w:rsidP="00EA6A09">
            <w:pPr>
              <w:jc w:val="center"/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2F2372" w:rsidRDefault="00EA6A09" w:rsidP="00EA6A09">
            <w:pPr>
              <w:jc w:val="center"/>
              <w:rPr>
                <w:sz w:val="22"/>
                <w:szCs w:val="22"/>
              </w:rPr>
            </w:pPr>
          </w:p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-İdari para cezası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-Kamu zararı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</w:tr>
      <w:tr w:rsidR="00EA6A09" w:rsidTr="00F015A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EA6A09" w:rsidRPr="002F2372" w:rsidRDefault="00EA6A09" w:rsidP="00EA6A09">
            <w:pPr>
              <w:rPr>
                <w:sz w:val="22"/>
                <w:szCs w:val="22"/>
              </w:rPr>
            </w:pP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Personelin görev uzatmalarının, ek gösterge, makam tazminatı, öğrenim durumu ve unvan değişiklikleri, hizmet borçlanması, terfi ve özlük haklarındaki değişikliklerin takibi</w:t>
            </w: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Pr="00EB524D" w:rsidRDefault="00EA6A09" w:rsidP="00EA6A09">
            <w:pPr>
              <w:jc w:val="center"/>
              <w:rPr>
                <w:b/>
              </w:rPr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2F2372" w:rsidRDefault="00EA6A09" w:rsidP="00EA6A09">
            <w:pPr>
              <w:jc w:val="center"/>
              <w:rPr>
                <w:sz w:val="22"/>
                <w:szCs w:val="22"/>
              </w:rPr>
            </w:pP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-Kurumun </w:t>
            </w:r>
            <w:proofErr w:type="gramStart"/>
            <w:r w:rsidRPr="002F2372">
              <w:rPr>
                <w:sz w:val="22"/>
                <w:szCs w:val="22"/>
              </w:rPr>
              <w:t>prestij</w:t>
            </w:r>
            <w:proofErr w:type="gramEnd"/>
            <w:r w:rsidRPr="002F2372">
              <w:rPr>
                <w:sz w:val="22"/>
                <w:szCs w:val="22"/>
              </w:rPr>
              <w:t xml:space="preserve"> kaybı</w:t>
            </w:r>
          </w:p>
          <w:p w:rsidR="00EA6A09" w:rsidRPr="002F2372" w:rsidRDefault="00EA6A09" w:rsidP="00EA6A09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  <w:p w:rsidR="00EA6A09" w:rsidRPr="002F2372" w:rsidRDefault="00EA6A09" w:rsidP="00EA6A09">
            <w:pPr>
              <w:jc w:val="center"/>
              <w:rPr>
                <w:sz w:val="22"/>
                <w:szCs w:val="22"/>
              </w:rPr>
            </w:pPr>
          </w:p>
        </w:tc>
      </w:tr>
      <w:tr w:rsidR="00EA6A09" w:rsidTr="00F015A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Dekan/Başhekim ve Yardımcıları atamaları ile Bölüm/Anabilim/Bilim Başkanlığı seçimlerinin takibi ve vekâlet işlemleri</w:t>
            </w: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Pr="00EB524D" w:rsidRDefault="00EA6A09" w:rsidP="00EA6A09">
            <w:pPr>
              <w:jc w:val="center"/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-Kamu zararı</w:t>
            </w:r>
          </w:p>
        </w:tc>
      </w:tr>
      <w:tr w:rsidR="00EA6A09" w:rsidTr="00F015A7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bottom"/>
          </w:tcPr>
          <w:p w:rsidR="00EA6A09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-Personelin tüm izin işlemleri </w:t>
            </w:r>
            <w:r>
              <w:rPr>
                <w:sz w:val="22"/>
                <w:szCs w:val="22"/>
              </w:rPr>
              <w:t>ve</w:t>
            </w:r>
            <w:r w:rsidRPr="00711A1F">
              <w:rPr>
                <w:sz w:val="22"/>
                <w:szCs w:val="22"/>
              </w:rPr>
              <w:t xml:space="preserve"> belge talepleri</w:t>
            </w:r>
          </w:p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711A1F" w:rsidRDefault="00EA6A09" w:rsidP="00EA6A09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Default="00EA6A09" w:rsidP="00EA6A09">
            <w:pPr>
              <w:jc w:val="center"/>
              <w:rPr>
                <w:b/>
              </w:rPr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EA6A09" w:rsidRPr="00711A1F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EA6A09" w:rsidRDefault="00EA6A09" w:rsidP="00EA6A09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EA6A09" w:rsidRDefault="00EA6A09" w:rsidP="00EA6A09">
            <w:pPr>
              <w:rPr>
                <w:b/>
              </w:rPr>
            </w:pPr>
          </w:p>
        </w:tc>
      </w:tr>
      <w:tr w:rsidR="00EA6A09" w:rsidTr="00A213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Bilirkişi ve Mahkeme Yazışmaları</w:t>
            </w: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Default="00EA6A09" w:rsidP="00EA6A09">
            <w:pPr>
              <w:jc w:val="center"/>
              <w:rPr>
                <w:b/>
              </w:rPr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 xml:space="preserve">-Kurumun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-Mahkeme sürecinin uzaması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</w:p>
        </w:tc>
      </w:tr>
      <w:tr w:rsidR="00EA6A09" w:rsidTr="00A213E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EA6A09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EA6A09" w:rsidRDefault="00EA6A09" w:rsidP="00EA6A09">
            <w:pPr>
              <w:rPr>
                <w:sz w:val="22"/>
                <w:szCs w:val="22"/>
              </w:rPr>
            </w:pP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Mesai Dışı Özel Hastaneler</w:t>
            </w:r>
            <w:r>
              <w:rPr>
                <w:sz w:val="22"/>
                <w:szCs w:val="22"/>
              </w:rPr>
              <w:t>de görev yapan akademisyenlerin işlemlerinin yürütülmesi</w:t>
            </w:r>
          </w:p>
        </w:tc>
        <w:tc>
          <w:tcPr>
            <w:tcW w:w="3550" w:type="dxa"/>
            <w:vAlign w:val="center"/>
          </w:tcPr>
          <w:p w:rsidR="00EA6A09" w:rsidRDefault="00EA6A09" w:rsidP="00EA6A09">
            <w:pPr>
              <w:jc w:val="center"/>
            </w:pPr>
            <w:r>
              <w:t xml:space="preserve">Tıp Fakültesi </w:t>
            </w:r>
          </w:p>
          <w:p w:rsidR="00EA6A09" w:rsidRDefault="00EA6A09" w:rsidP="00EA6A09">
            <w:pPr>
              <w:jc w:val="center"/>
            </w:pPr>
            <w:r>
              <w:t>Dekanlık Personel Bürosu</w:t>
            </w:r>
          </w:p>
        </w:tc>
        <w:tc>
          <w:tcPr>
            <w:tcW w:w="2421" w:type="dxa"/>
            <w:vAlign w:val="center"/>
          </w:tcPr>
          <w:p w:rsidR="00EA6A09" w:rsidRPr="00EA6A09" w:rsidRDefault="00EA6A09" w:rsidP="00EA6A09">
            <w:pPr>
              <w:jc w:val="center"/>
            </w:pPr>
            <w:r w:rsidRPr="00EA6A09">
              <w:t xml:space="preserve">Füsun </w:t>
            </w:r>
            <w:proofErr w:type="gramStart"/>
            <w:r w:rsidRPr="00EA6A09">
              <w:t>ÇAKAL</w:t>
            </w:r>
            <w:proofErr w:type="gramEnd"/>
          </w:p>
          <w:p w:rsidR="00EA6A09" w:rsidRDefault="00EA6A09" w:rsidP="00EA6A09">
            <w:pPr>
              <w:jc w:val="center"/>
            </w:pPr>
            <w:r w:rsidRPr="00EA6A09">
              <w:t>Fakülte Sekreteri</w:t>
            </w:r>
          </w:p>
        </w:tc>
        <w:tc>
          <w:tcPr>
            <w:tcW w:w="4678" w:type="dxa"/>
          </w:tcPr>
          <w:p w:rsidR="00EA6A09" w:rsidRPr="00E24EE6" w:rsidRDefault="00EA6A09" w:rsidP="00EA6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24EE6">
              <w:rPr>
                <w:sz w:val="22"/>
                <w:szCs w:val="22"/>
              </w:rPr>
              <w:t xml:space="preserve">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EA6A09" w:rsidRPr="00E24EE6" w:rsidRDefault="00EA6A09" w:rsidP="00EA6A09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BF1E33" w:rsidRDefault="00BF1E33" w:rsidP="00EA6A09">
            <w:pPr>
              <w:jc w:val="center"/>
              <w:rPr>
                <w:b/>
                <w:sz w:val="22"/>
                <w:szCs w:val="22"/>
              </w:rPr>
            </w:pPr>
          </w:p>
          <w:p w:rsidR="00BF1E33" w:rsidRDefault="00BF1E33" w:rsidP="00EA6A09">
            <w:pPr>
              <w:jc w:val="center"/>
              <w:rPr>
                <w:b/>
                <w:sz w:val="22"/>
                <w:szCs w:val="22"/>
              </w:rPr>
            </w:pPr>
          </w:p>
          <w:p w:rsidR="00EA6A09" w:rsidRDefault="00EA6A09" w:rsidP="00EA6A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Özlem ÇETİNKURŞUN</w:t>
            </w:r>
          </w:p>
          <w:p w:rsidR="00EA6A09" w:rsidRPr="001D5E87" w:rsidRDefault="00EA6A0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BF1E33" w:rsidRPr="001D5E87" w:rsidRDefault="00BF1E33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A6A09" w:rsidRPr="00E24EE6" w:rsidRDefault="00EA6A09" w:rsidP="00EA6A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Prof.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24EE6">
              <w:rPr>
                <w:b/>
                <w:sz w:val="22"/>
                <w:szCs w:val="22"/>
                <w:lang w:eastAsia="en-US"/>
              </w:rPr>
              <w:t>Dr. Cemil GÜRGÜN</w:t>
            </w:r>
          </w:p>
          <w:p w:rsidR="00EA6A09" w:rsidRDefault="00EA6A09" w:rsidP="00EA6A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4EE6">
              <w:rPr>
                <w:b/>
                <w:sz w:val="22"/>
                <w:szCs w:val="22"/>
                <w:lang w:eastAsia="en-US"/>
              </w:rPr>
              <w:t>Dekan V.</w:t>
            </w:r>
          </w:p>
          <w:p w:rsidR="00EA6A09" w:rsidRDefault="00EA6A0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98" w:rsidRDefault="008A2998" w:rsidP="00DF3F86">
      <w:r>
        <w:separator/>
      </w:r>
    </w:p>
  </w:endnote>
  <w:endnote w:type="continuationSeparator" w:id="0">
    <w:p w:rsidR="008A2998" w:rsidRDefault="008A299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E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E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98" w:rsidRDefault="008A2998" w:rsidP="00DF3F86">
      <w:r>
        <w:separator/>
      </w:r>
    </w:p>
  </w:footnote>
  <w:footnote w:type="continuationSeparator" w:id="0">
    <w:p w:rsidR="008A2998" w:rsidRDefault="008A299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EA6A09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387BFD8" wp14:editId="59D77013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A6A09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A6A09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A6A09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EA6A09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EA6A09" w:rsidRPr="00B26CB4" w:rsidRDefault="00EA6A09" w:rsidP="00EA6A09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Tıp</w:t>
          </w:r>
          <w:proofErr w:type="gramEnd"/>
          <w:r>
            <w:rPr>
              <w:b/>
            </w:rPr>
            <w:t xml:space="preserve"> Fakültesi Dekanlığı</w:t>
          </w:r>
        </w:p>
      </w:tc>
    </w:tr>
    <w:tr w:rsidR="00EA6A09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EA6A09" w:rsidRPr="00B26CB4" w:rsidRDefault="00EA6A09" w:rsidP="00EA6A09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Dekanlık</w:t>
          </w:r>
          <w:proofErr w:type="gramEnd"/>
          <w:r>
            <w:rPr>
              <w:b/>
            </w:rPr>
            <w:t xml:space="preserve"> Personel işleri </w:t>
          </w:r>
        </w:p>
      </w:tc>
    </w:tr>
    <w:tr w:rsidR="007E4E42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2998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F1E33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76CA7"/>
    <w:rsid w:val="00D95616"/>
    <w:rsid w:val="00DB3808"/>
    <w:rsid w:val="00DE255D"/>
    <w:rsid w:val="00DF3F86"/>
    <w:rsid w:val="00E52430"/>
    <w:rsid w:val="00E54796"/>
    <w:rsid w:val="00EA6A09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8E7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9C51-825A-4FBA-8B9B-6A1753C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2021-11-16T06:46:00Z</dcterms:created>
  <dcterms:modified xsi:type="dcterms:W3CDTF">2021-11-16T07:08:00Z</dcterms:modified>
</cp:coreProperties>
</file>