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RPr="00EB6B12" w14:paraId="62556147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E12620B" w14:textId="77777777" w:rsidR="00102010" w:rsidRPr="00EB6B12" w:rsidRDefault="00102010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9" w:type="dxa"/>
            <w:vAlign w:val="center"/>
          </w:tcPr>
          <w:p w14:paraId="7247E66E" w14:textId="046A9A89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 xml:space="preserve">Anabilim Dalı </w:t>
            </w:r>
            <w:r w:rsidR="00E3370B" w:rsidRPr="00EB6B12">
              <w:rPr>
                <w:sz w:val="22"/>
                <w:szCs w:val="22"/>
              </w:rPr>
              <w:t>için k</w:t>
            </w:r>
            <w:r w:rsidRPr="00EB6B12">
              <w:rPr>
                <w:sz w:val="22"/>
                <w:szCs w:val="22"/>
              </w:rPr>
              <w:t>arar alıcı toplantılarının yürütülmesi işlemleri (</w:t>
            </w:r>
            <w:r w:rsidR="00E3370B" w:rsidRPr="00EB6B12">
              <w:rPr>
                <w:sz w:val="22"/>
                <w:szCs w:val="22"/>
              </w:rPr>
              <w:t>A</w:t>
            </w:r>
            <w:r w:rsidRPr="00EB6B12">
              <w:rPr>
                <w:sz w:val="22"/>
                <w:szCs w:val="22"/>
              </w:rPr>
              <w:t>kademik kurul</w:t>
            </w:r>
            <w:r w:rsidR="00E3370B" w:rsidRPr="00EB6B12">
              <w:rPr>
                <w:sz w:val="22"/>
                <w:szCs w:val="22"/>
              </w:rPr>
              <w:t>,</w:t>
            </w:r>
            <w:r w:rsidRPr="00EB6B12">
              <w:rPr>
                <w:sz w:val="22"/>
                <w:szCs w:val="22"/>
              </w:rPr>
              <w:t xml:space="preserve"> vb.)</w:t>
            </w:r>
          </w:p>
        </w:tc>
        <w:tc>
          <w:tcPr>
            <w:tcW w:w="3550" w:type="dxa"/>
            <w:vAlign w:val="center"/>
          </w:tcPr>
          <w:p w14:paraId="4B601122" w14:textId="59ABBAC6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3F7E12E7" w14:textId="1F8D0E68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61226CCC" w14:textId="77777777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İtibar Kaybı,</w:t>
            </w:r>
          </w:p>
          <w:p w14:paraId="00B4C626" w14:textId="77777777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-Kamu Zararı,</w:t>
            </w:r>
          </w:p>
          <w:p w14:paraId="322252D5" w14:textId="77777777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 Aksaması,</w:t>
            </w:r>
          </w:p>
          <w:p w14:paraId="69D0839A" w14:textId="77777777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62A801AE" w14:textId="3532B89E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</w:t>
            </w:r>
          </w:p>
        </w:tc>
      </w:tr>
      <w:tr w:rsidR="00102010" w:rsidRPr="00EB6B12" w14:paraId="13398D9C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78550D2" w14:textId="585E7170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9" w:type="dxa"/>
            <w:vAlign w:val="center"/>
          </w:tcPr>
          <w:p w14:paraId="507A821F" w14:textId="572341C3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Ders Programının Belirlenmesi İşlemleri</w:t>
            </w:r>
          </w:p>
        </w:tc>
        <w:tc>
          <w:tcPr>
            <w:tcW w:w="3550" w:type="dxa"/>
            <w:vAlign w:val="center"/>
          </w:tcPr>
          <w:p w14:paraId="06DEC697" w14:textId="0A82EFEF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042689D3" w14:textId="1AAC53E0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2B7554D7" w14:textId="558209A4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C165545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1FD1ED7E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-Ders programlarının zamanında belirlenememesi,</w:t>
            </w:r>
          </w:p>
          <w:p w14:paraId="4F44889B" w14:textId="3C44C47D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</w:t>
            </w:r>
          </w:p>
        </w:tc>
      </w:tr>
      <w:tr w:rsidR="00102010" w:rsidRPr="00EB6B12" w14:paraId="0EEFEBF3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1FA5159" w14:textId="46A412C8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9" w:type="dxa"/>
            <w:vAlign w:val="center"/>
          </w:tcPr>
          <w:p w14:paraId="1B0F753D" w14:textId="6E9B4E99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Ders Görevlendirme İşlemleri</w:t>
            </w:r>
          </w:p>
        </w:tc>
        <w:tc>
          <w:tcPr>
            <w:tcW w:w="3550" w:type="dxa"/>
            <w:vAlign w:val="center"/>
          </w:tcPr>
          <w:p w14:paraId="3B115796" w14:textId="5C3B629D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78B8B5F0" w14:textId="601A6C86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2359F8B3" w14:textId="61289E77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2538B92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7A1E2605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-Ders programlarının zamanında belirlenememesi,</w:t>
            </w:r>
          </w:p>
          <w:p w14:paraId="4DA6B162" w14:textId="191CDBE0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</w:t>
            </w:r>
            <w:r w:rsidR="00DF6114" w:rsidRPr="00EB6B12">
              <w:rPr>
                <w:sz w:val="22"/>
                <w:szCs w:val="22"/>
              </w:rPr>
              <w:t xml:space="preserve"> </w:t>
            </w:r>
            <w:r w:rsidRPr="00EB6B12">
              <w:rPr>
                <w:sz w:val="22"/>
                <w:szCs w:val="22"/>
              </w:rPr>
              <w:t>aksaklıkların yaşanması</w:t>
            </w:r>
          </w:p>
        </w:tc>
      </w:tr>
      <w:tr w:rsidR="00102010" w:rsidRPr="00EB6B12" w14:paraId="5EB99F80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53B799C" w14:textId="5C607583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9" w:type="dxa"/>
            <w:vAlign w:val="center"/>
          </w:tcPr>
          <w:p w14:paraId="75B50F37" w14:textId="22EBCB5F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Norm Kadro Tespit İşlemleri</w:t>
            </w:r>
          </w:p>
        </w:tc>
        <w:tc>
          <w:tcPr>
            <w:tcW w:w="3550" w:type="dxa"/>
            <w:vAlign w:val="center"/>
          </w:tcPr>
          <w:p w14:paraId="3E159E00" w14:textId="6D43031D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6E5412D2" w14:textId="70C23AB3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5E5B4AED" w14:textId="2A62E918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72D940D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itibar kaybı,</w:t>
            </w:r>
          </w:p>
          <w:p w14:paraId="2A95A9F7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-Mali ve özlük hak kaybı,</w:t>
            </w:r>
          </w:p>
          <w:p w14:paraId="4AA62A4B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-Kamu zararı,</w:t>
            </w:r>
          </w:p>
          <w:p w14:paraId="6F5659A2" w14:textId="63B1569C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yaşanması,</w:t>
            </w:r>
          </w:p>
        </w:tc>
      </w:tr>
      <w:tr w:rsidR="00102010" w:rsidRPr="00EB6B12" w14:paraId="5C2B2F5D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228D0E3" w14:textId="53E3BBA1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9" w:type="dxa"/>
            <w:vAlign w:val="center"/>
          </w:tcPr>
          <w:p w14:paraId="42E250B5" w14:textId="426ABC02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Görev Süresi Uzatma İşlemleri</w:t>
            </w:r>
          </w:p>
        </w:tc>
        <w:tc>
          <w:tcPr>
            <w:tcW w:w="3550" w:type="dxa"/>
            <w:vAlign w:val="center"/>
          </w:tcPr>
          <w:p w14:paraId="7F3F0B17" w14:textId="3EDB66D2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2F94F94A" w14:textId="6652E60D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30995B4E" w14:textId="012C4EDF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D40974D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itibar kaybı,</w:t>
            </w:r>
          </w:p>
          <w:p w14:paraId="41F944CE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-Mali ve özlük hak kaybı,</w:t>
            </w:r>
          </w:p>
          <w:p w14:paraId="12D178E4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-Kamu zararı,</w:t>
            </w:r>
          </w:p>
          <w:p w14:paraId="0650932F" w14:textId="09178571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</w:t>
            </w:r>
          </w:p>
        </w:tc>
      </w:tr>
      <w:tr w:rsidR="00102010" w:rsidRPr="00EB6B12" w14:paraId="146B9741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FC4F2F3" w14:textId="78E88887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9" w:type="dxa"/>
            <w:vAlign w:val="center"/>
          </w:tcPr>
          <w:p w14:paraId="41A95142" w14:textId="14DD510F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Danışman Atama İşlemler</w:t>
            </w:r>
            <w:r w:rsidR="00DF6114" w:rsidRPr="00EB6B12">
              <w:rPr>
                <w:sz w:val="22"/>
                <w:szCs w:val="22"/>
              </w:rPr>
              <w:t>i</w:t>
            </w:r>
          </w:p>
        </w:tc>
        <w:tc>
          <w:tcPr>
            <w:tcW w:w="3550" w:type="dxa"/>
            <w:vAlign w:val="center"/>
          </w:tcPr>
          <w:p w14:paraId="179F29EB" w14:textId="020466BA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1BDA8353" w14:textId="155078D6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5017E726" w14:textId="28ECD77A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07BA221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7207932B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</w:t>
            </w:r>
          </w:p>
          <w:p w14:paraId="400B8149" w14:textId="27A5C7E4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aksaklıkların yaşanması</w:t>
            </w:r>
          </w:p>
        </w:tc>
      </w:tr>
      <w:tr w:rsidR="00102010" w:rsidRPr="00EB6B12" w14:paraId="0D485F6E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E9641E5" w14:textId="7897B19D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9" w:type="dxa"/>
            <w:vAlign w:val="center"/>
          </w:tcPr>
          <w:p w14:paraId="656AF19D" w14:textId="25A9CBD3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Tez Sınavı İşlemleri</w:t>
            </w:r>
          </w:p>
        </w:tc>
        <w:tc>
          <w:tcPr>
            <w:tcW w:w="3550" w:type="dxa"/>
            <w:vAlign w:val="center"/>
          </w:tcPr>
          <w:p w14:paraId="52C404F4" w14:textId="7DE59847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21133DE0" w14:textId="4B3863BD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44FED437" w14:textId="7A396E56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A92DF1E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itibar kaybı,</w:t>
            </w:r>
          </w:p>
          <w:p w14:paraId="0F864BA2" w14:textId="77777777" w:rsidR="00E3370B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7F201812" w14:textId="754D9472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</w:t>
            </w:r>
          </w:p>
        </w:tc>
      </w:tr>
      <w:tr w:rsidR="00102010" w:rsidRPr="00EB6B12" w14:paraId="12187D7B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C81C03A" w14:textId="1C5A7A4C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9" w:type="dxa"/>
            <w:vAlign w:val="center"/>
          </w:tcPr>
          <w:p w14:paraId="08B82C91" w14:textId="14D69DAA" w:rsidR="00102010" w:rsidRPr="00EB6B12" w:rsidRDefault="00FE5E15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 xml:space="preserve">Anabilim Dalındaki lisansüstü öğrencilerinin takibi: sayıları, başarı durumları ve mezun sayılarının </w:t>
            </w:r>
            <w:r w:rsidRPr="00EB6B12">
              <w:rPr>
                <w:sz w:val="22"/>
                <w:szCs w:val="22"/>
              </w:rPr>
              <w:lastRenderedPageBreak/>
              <w:t>tespiti vb.</w:t>
            </w:r>
          </w:p>
        </w:tc>
        <w:tc>
          <w:tcPr>
            <w:tcW w:w="3550" w:type="dxa"/>
            <w:vAlign w:val="center"/>
          </w:tcPr>
          <w:p w14:paraId="1C9272B2" w14:textId="6C0FCA2A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lastRenderedPageBreak/>
              <w:t>Biyofizik Anabilim Dalı</w:t>
            </w:r>
          </w:p>
        </w:tc>
        <w:tc>
          <w:tcPr>
            <w:tcW w:w="2421" w:type="dxa"/>
            <w:vAlign w:val="center"/>
          </w:tcPr>
          <w:p w14:paraId="084AC508" w14:textId="4D5713C4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3946DD19" w14:textId="37756F71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54F14CD8" w14:textId="77777777" w:rsidR="00FE5E15" w:rsidRPr="00EB6B12" w:rsidRDefault="00FE5E15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-Kurumsallaşmanın Gecikmesi,</w:t>
            </w:r>
          </w:p>
          <w:p w14:paraId="6E9CD807" w14:textId="14CF71CD" w:rsidR="00102010" w:rsidRPr="00EB6B12" w:rsidRDefault="00FE5E15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-Güven ve Kurum İtibar Kaybı</w:t>
            </w:r>
          </w:p>
        </w:tc>
      </w:tr>
      <w:tr w:rsidR="00102010" w:rsidRPr="00EB6B12" w14:paraId="753DE5BA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09291C1" w14:textId="00AE5FC7" w:rsidR="00102010" w:rsidRPr="00EB6B12" w:rsidRDefault="00E3370B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549" w:type="dxa"/>
            <w:vAlign w:val="center"/>
          </w:tcPr>
          <w:p w14:paraId="21EE6A30" w14:textId="63A429AF" w:rsidR="00102010" w:rsidRPr="00EB6B12" w:rsidRDefault="00FE5E15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Faaliyet, Stratejik Plan, Performans Kriterlerinin Hazırlanması İşlemleri</w:t>
            </w:r>
          </w:p>
        </w:tc>
        <w:tc>
          <w:tcPr>
            <w:tcW w:w="3550" w:type="dxa"/>
            <w:vAlign w:val="center"/>
          </w:tcPr>
          <w:p w14:paraId="526C7B71" w14:textId="34CB8D18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2F4109FC" w14:textId="209E1255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26C88D3F" w14:textId="6D28CA68" w:rsidR="0010201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0A339949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-Kurumsallaşmanın Gecikmesi,</w:t>
            </w:r>
          </w:p>
          <w:p w14:paraId="76DF72A4" w14:textId="63BAEAD2" w:rsidR="00102010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-Güven ve Kurum İtibar Kaybı</w:t>
            </w:r>
          </w:p>
        </w:tc>
      </w:tr>
      <w:tr w:rsidR="00D12D5F" w:rsidRPr="00EB6B12" w14:paraId="7863BC60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2A2FCFD" w14:textId="6C4FC2CD" w:rsidR="00D12D5F" w:rsidRPr="00EB6B12" w:rsidRDefault="00D12D5F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E3370B" w:rsidRPr="00EB6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9" w:type="dxa"/>
            <w:vAlign w:val="center"/>
          </w:tcPr>
          <w:p w14:paraId="21D06FD2" w14:textId="09D53958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ile ilgili yazışmaların yapılması işlemleri</w:t>
            </w:r>
          </w:p>
        </w:tc>
        <w:tc>
          <w:tcPr>
            <w:tcW w:w="3550" w:type="dxa"/>
            <w:vAlign w:val="center"/>
          </w:tcPr>
          <w:p w14:paraId="545E9312" w14:textId="7FF0917B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50E9EB05" w14:textId="6B320F55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4B3CF3D4" w14:textId="38EA06BE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25655EB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-İşlerin aksaması,</w:t>
            </w:r>
          </w:p>
          <w:p w14:paraId="752B168C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İtibar Kaybı,</w:t>
            </w:r>
          </w:p>
          <w:p w14:paraId="110CF492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mağduriyeti</w:t>
            </w:r>
          </w:p>
          <w:p w14:paraId="390F3452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 Aksaması,</w:t>
            </w:r>
          </w:p>
          <w:p w14:paraId="7C62E121" w14:textId="7E9636A2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-Bölüm içi karışıklığa sebebiyet verme</w:t>
            </w:r>
          </w:p>
        </w:tc>
      </w:tr>
      <w:tr w:rsidR="00D12D5F" w:rsidRPr="00EB6B12" w14:paraId="4636DD24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53EA5CA" w14:textId="2134F3FA" w:rsidR="00D12D5F" w:rsidRPr="00EB6B12" w:rsidRDefault="00D12D5F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E3370B" w:rsidRPr="00EB6B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9" w:type="dxa"/>
            <w:vAlign w:val="center"/>
          </w:tcPr>
          <w:p w14:paraId="6F6AF40C" w14:textId="022FF931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Başkanlığına ait Resmi Evrakların Arşivlenmesi İşlemleri</w:t>
            </w:r>
          </w:p>
        </w:tc>
        <w:tc>
          <w:tcPr>
            <w:tcW w:w="3550" w:type="dxa"/>
            <w:vAlign w:val="center"/>
          </w:tcPr>
          <w:p w14:paraId="75215D01" w14:textId="4B0A0BA0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05117E65" w14:textId="7A832284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1BF9D7E4" w14:textId="0B2A943A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09237FB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-Kamu zararına sebebiyet,</w:t>
            </w:r>
          </w:p>
          <w:p w14:paraId="347A9C82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-İtibar kaybı,</w:t>
            </w:r>
          </w:p>
          <w:p w14:paraId="5ED2F8AC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mağduriyeti</w:t>
            </w:r>
          </w:p>
          <w:p w14:paraId="5ADC084A" w14:textId="5E9AC955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 Aksaması</w:t>
            </w:r>
          </w:p>
        </w:tc>
      </w:tr>
      <w:tr w:rsidR="00D12D5F" w:rsidRPr="00EB6B12" w14:paraId="7929CB6C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1CE9B40" w14:textId="691C3906" w:rsidR="00D12D5F" w:rsidRPr="00EB6B12" w:rsidRDefault="00D12D5F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E3370B" w:rsidRPr="00EB6B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9" w:type="dxa"/>
            <w:vAlign w:val="center"/>
          </w:tcPr>
          <w:p w14:paraId="2E26B2AE" w14:textId="168071A5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Personelinin Yıllık İzin İşlemleri</w:t>
            </w:r>
          </w:p>
        </w:tc>
        <w:tc>
          <w:tcPr>
            <w:tcW w:w="3550" w:type="dxa"/>
            <w:vAlign w:val="center"/>
          </w:tcPr>
          <w:p w14:paraId="1DA17B2E" w14:textId="5B6CE159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7B853D00" w14:textId="13D01EDD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56FF4F81" w14:textId="4182113A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87B1962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-İşlerin aksaması,</w:t>
            </w:r>
          </w:p>
          <w:p w14:paraId="45897FDF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1B99DFC2" w14:textId="46FB5B7D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-Birim itibar kaybı</w:t>
            </w:r>
          </w:p>
        </w:tc>
      </w:tr>
      <w:tr w:rsidR="00D12D5F" w:rsidRPr="00EB6B12" w14:paraId="2F3F848B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6DE60B" w14:textId="61EEC2C4" w:rsidR="00D12D5F" w:rsidRPr="00EB6B12" w:rsidRDefault="00D12D5F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E3370B" w:rsidRPr="00EB6B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9" w:type="dxa"/>
            <w:vAlign w:val="center"/>
          </w:tcPr>
          <w:p w14:paraId="3A1F1EEB" w14:textId="63BCAFAD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Personelinin Özlük İşlemleri</w:t>
            </w:r>
          </w:p>
        </w:tc>
        <w:tc>
          <w:tcPr>
            <w:tcW w:w="3550" w:type="dxa"/>
            <w:vAlign w:val="center"/>
          </w:tcPr>
          <w:p w14:paraId="56F1FEED" w14:textId="7B0E0692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35DBAB06" w14:textId="323CAFF8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1CCDB6F9" w14:textId="473CCD8F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8E02A03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-İşlerin aksaması,</w:t>
            </w:r>
          </w:p>
          <w:p w14:paraId="6AB87873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1AF11F03" w14:textId="41F1B8EE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-Birim itibar kaybı</w:t>
            </w:r>
          </w:p>
        </w:tc>
      </w:tr>
      <w:tr w:rsidR="00D216AE" w:rsidRPr="00EB6B12" w14:paraId="211C776F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7DB36B" w14:textId="1093A0EF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9" w:type="dxa"/>
            <w:vAlign w:val="center"/>
          </w:tcPr>
          <w:p w14:paraId="1858F5ED" w14:textId="2926021D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Dalından talep edilen laboratuvar ve diğer test işlemleri ile hasta randevularının takibi</w:t>
            </w:r>
          </w:p>
        </w:tc>
        <w:tc>
          <w:tcPr>
            <w:tcW w:w="3550" w:type="dxa"/>
            <w:vAlign w:val="center"/>
          </w:tcPr>
          <w:p w14:paraId="27DF47B6" w14:textId="539FF725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5470C1D6" w14:textId="5D3792F6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3BCED6F3" w14:textId="04C916D2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55CED14" w14:textId="77777777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-İş, zaman, hak, kurumsal güven ve itibar kaybı,</w:t>
            </w:r>
          </w:p>
          <w:p w14:paraId="09002030" w14:textId="77777777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-Yanlış işlem,</w:t>
            </w:r>
          </w:p>
          <w:p w14:paraId="64DF9818" w14:textId="77777777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-Kaynak israfı,</w:t>
            </w:r>
          </w:p>
          <w:p w14:paraId="09190D36" w14:textId="70DAB592" w:rsidR="00D216AE" w:rsidRPr="00EB6B12" w:rsidRDefault="00D216AE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-Görevin aksaması</w:t>
            </w:r>
          </w:p>
        </w:tc>
      </w:tr>
      <w:tr w:rsidR="00D12D5F" w:rsidRPr="00EB6B12" w14:paraId="484D5F03" w14:textId="77777777" w:rsidTr="002815B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CC82CB" w14:textId="1C2A1433" w:rsidR="00D12D5F" w:rsidRPr="00EB6B12" w:rsidRDefault="00D12D5F" w:rsidP="002815BC">
            <w:pPr>
              <w:keepNext/>
              <w:spacing w:beforeLines="40" w:before="96" w:afterLines="40" w:after="96"/>
              <w:contextualSpacing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D216AE" w:rsidRPr="00EB6B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9" w:type="dxa"/>
            <w:vAlign w:val="center"/>
          </w:tcPr>
          <w:p w14:paraId="18054BF4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Kanun, Yönetmelik ve Mevzuatların Takibi ve Uygulanma</w:t>
            </w:r>
          </w:p>
          <w:p w14:paraId="6AC2655C" w14:textId="1E3F7C60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3EB75C6E" w14:textId="641EF6D0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02A6D2A0" w14:textId="380DC75A" w:rsidR="00115D20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</w:p>
          <w:p w14:paraId="1B61B1EB" w14:textId="54EAF846" w:rsidR="00D12D5F" w:rsidRPr="00EB6B12" w:rsidRDefault="00115D20" w:rsidP="002815BC">
            <w:pPr>
              <w:keepNext/>
              <w:spacing w:beforeLines="40" w:before="96" w:afterLines="40" w:after="96"/>
              <w:contextualSpacing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29CB5A0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-İş, zaman, hak, kurumsal güven ve itibar kaybı,</w:t>
            </w:r>
          </w:p>
          <w:p w14:paraId="70F07BEF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-Yanlış işlem,</w:t>
            </w:r>
          </w:p>
          <w:p w14:paraId="54CF8499" w14:textId="77777777" w:rsidR="00FF4BE8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-Kaynak israfı,</w:t>
            </w:r>
          </w:p>
          <w:p w14:paraId="0DF34291" w14:textId="381EB654" w:rsidR="00D12D5F" w:rsidRPr="00EB6B12" w:rsidRDefault="00FF4BE8" w:rsidP="002815BC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-Görevin aksaması</w:t>
            </w:r>
          </w:p>
        </w:tc>
      </w:tr>
    </w:tbl>
    <w:p w14:paraId="46591165" w14:textId="77777777" w:rsidR="00F3089D" w:rsidRDefault="00F3089D" w:rsidP="00133616">
      <w:pPr>
        <w:rPr>
          <w:sz w:val="4"/>
          <w:szCs w:val="4"/>
        </w:rPr>
      </w:pPr>
    </w:p>
    <w:p w14:paraId="61FD32D2" w14:textId="77777777" w:rsidR="00D12D5F" w:rsidRDefault="00D12D5F" w:rsidP="00133616">
      <w:pPr>
        <w:rPr>
          <w:sz w:val="4"/>
          <w:szCs w:val="4"/>
        </w:rPr>
      </w:pPr>
    </w:p>
    <w:p w14:paraId="4993880B" w14:textId="77777777" w:rsidR="00D12D5F" w:rsidRDefault="00D12D5F" w:rsidP="00133616">
      <w:pPr>
        <w:rPr>
          <w:sz w:val="4"/>
          <w:szCs w:val="4"/>
        </w:rPr>
      </w:pPr>
    </w:p>
    <w:p w14:paraId="3BD6DB19" w14:textId="77777777" w:rsidR="00D12D5F" w:rsidRDefault="00D12D5F" w:rsidP="00133616">
      <w:pPr>
        <w:rPr>
          <w:sz w:val="4"/>
          <w:szCs w:val="4"/>
        </w:rPr>
      </w:pPr>
    </w:p>
    <w:p w14:paraId="3CA02466" w14:textId="77777777" w:rsidR="00D12D5F" w:rsidRDefault="00D12D5F" w:rsidP="00133616">
      <w:pPr>
        <w:rPr>
          <w:sz w:val="4"/>
          <w:szCs w:val="4"/>
        </w:rPr>
      </w:pPr>
    </w:p>
    <w:p w14:paraId="66A1407C" w14:textId="77777777" w:rsidR="00D12D5F" w:rsidRDefault="00D12D5F" w:rsidP="00133616">
      <w:pPr>
        <w:rPr>
          <w:sz w:val="4"/>
          <w:szCs w:val="4"/>
        </w:rPr>
      </w:pPr>
    </w:p>
    <w:p w14:paraId="5333B04F" w14:textId="77777777" w:rsidR="00D12D5F" w:rsidRDefault="00D12D5F" w:rsidP="00133616">
      <w:pPr>
        <w:rPr>
          <w:sz w:val="4"/>
          <w:szCs w:val="4"/>
        </w:rPr>
      </w:pPr>
    </w:p>
    <w:p w14:paraId="00FFA9AF" w14:textId="77777777" w:rsidR="00D12D5F" w:rsidRDefault="00D12D5F" w:rsidP="00133616">
      <w:pPr>
        <w:rPr>
          <w:sz w:val="4"/>
          <w:szCs w:val="4"/>
        </w:rPr>
      </w:pPr>
    </w:p>
    <w:p w14:paraId="6B1D5006" w14:textId="77777777" w:rsidR="00D12D5F" w:rsidRDefault="00D12D5F" w:rsidP="00133616">
      <w:pPr>
        <w:rPr>
          <w:sz w:val="4"/>
          <w:szCs w:val="4"/>
        </w:rPr>
      </w:pPr>
    </w:p>
    <w:p w14:paraId="5E93F1E3" w14:textId="77777777" w:rsidR="00D12D5F" w:rsidRDefault="00D12D5F" w:rsidP="00133616">
      <w:pPr>
        <w:rPr>
          <w:sz w:val="4"/>
          <w:szCs w:val="4"/>
        </w:rPr>
      </w:pPr>
    </w:p>
    <w:p w14:paraId="6CB372A5" w14:textId="77777777" w:rsidR="00D12D5F" w:rsidRDefault="00D12D5F" w:rsidP="00133616">
      <w:pPr>
        <w:rPr>
          <w:sz w:val="4"/>
          <w:szCs w:val="4"/>
        </w:rPr>
      </w:pPr>
    </w:p>
    <w:p w14:paraId="3B421456" w14:textId="77777777" w:rsidR="00D12D5F" w:rsidRDefault="00D12D5F" w:rsidP="00133616">
      <w:pPr>
        <w:rPr>
          <w:sz w:val="4"/>
          <w:szCs w:val="4"/>
        </w:rPr>
      </w:pPr>
    </w:p>
    <w:p w14:paraId="7112EC66" w14:textId="77777777" w:rsidR="00D12D5F" w:rsidRDefault="00D12D5F" w:rsidP="00133616">
      <w:pPr>
        <w:rPr>
          <w:sz w:val="4"/>
          <w:szCs w:val="4"/>
        </w:rPr>
      </w:pPr>
    </w:p>
    <w:p w14:paraId="7E03F7FE" w14:textId="77777777" w:rsidR="00D12D5F" w:rsidRDefault="00D12D5F" w:rsidP="00133616">
      <w:pPr>
        <w:rPr>
          <w:sz w:val="4"/>
          <w:szCs w:val="4"/>
        </w:rPr>
      </w:pPr>
    </w:p>
    <w:p w14:paraId="794DBDB0" w14:textId="77777777" w:rsidR="00D12D5F" w:rsidRDefault="00D12D5F" w:rsidP="00133616">
      <w:pPr>
        <w:rPr>
          <w:sz w:val="4"/>
          <w:szCs w:val="4"/>
        </w:rPr>
      </w:pPr>
    </w:p>
    <w:p w14:paraId="3672F0DD" w14:textId="77777777" w:rsidR="00D12D5F" w:rsidRDefault="00D12D5F" w:rsidP="00133616">
      <w:pPr>
        <w:rPr>
          <w:sz w:val="4"/>
          <w:szCs w:val="4"/>
        </w:rPr>
      </w:pPr>
    </w:p>
    <w:p w14:paraId="728F25B9" w14:textId="77777777" w:rsidR="00D12D5F" w:rsidRDefault="00D12D5F" w:rsidP="00133616">
      <w:pPr>
        <w:rPr>
          <w:sz w:val="4"/>
          <w:szCs w:val="4"/>
        </w:rPr>
      </w:pPr>
    </w:p>
    <w:p w14:paraId="78A7296F" w14:textId="77777777" w:rsidR="00D12D5F" w:rsidRDefault="00D12D5F" w:rsidP="00133616">
      <w:pPr>
        <w:rPr>
          <w:sz w:val="4"/>
          <w:szCs w:val="4"/>
        </w:rPr>
      </w:pPr>
    </w:p>
    <w:p w14:paraId="3FED71A6" w14:textId="77777777" w:rsidR="00D12D5F" w:rsidRDefault="00D12D5F" w:rsidP="00133616">
      <w:pPr>
        <w:rPr>
          <w:sz w:val="4"/>
          <w:szCs w:val="4"/>
        </w:rPr>
      </w:pPr>
    </w:p>
    <w:p w14:paraId="132DBD8E" w14:textId="77777777" w:rsidR="00D12D5F" w:rsidRDefault="00D12D5F" w:rsidP="00133616">
      <w:pPr>
        <w:rPr>
          <w:sz w:val="4"/>
          <w:szCs w:val="4"/>
        </w:rPr>
      </w:pPr>
    </w:p>
    <w:p w14:paraId="5CCDB8AA" w14:textId="77777777" w:rsidR="00D12D5F" w:rsidRDefault="00D12D5F" w:rsidP="00133616">
      <w:pPr>
        <w:rPr>
          <w:sz w:val="4"/>
          <w:szCs w:val="4"/>
        </w:rPr>
      </w:pPr>
    </w:p>
    <w:p w14:paraId="5B3247EB" w14:textId="77777777" w:rsidR="00D12D5F" w:rsidRDefault="00D12D5F" w:rsidP="00133616">
      <w:pPr>
        <w:rPr>
          <w:sz w:val="4"/>
          <w:szCs w:val="4"/>
        </w:rPr>
      </w:pPr>
    </w:p>
    <w:p w14:paraId="32FDED5F" w14:textId="77777777" w:rsidR="00D12D5F" w:rsidRDefault="00D12D5F" w:rsidP="00133616">
      <w:pPr>
        <w:rPr>
          <w:sz w:val="4"/>
          <w:szCs w:val="4"/>
        </w:rPr>
      </w:pPr>
    </w:p>
    <w:p w14:paraId="528817AC" w14:textId="77777777" w:rsidR="00D12D5F" w:rsidRDefault="00D12D5F" w:rsidP="00133616">
      <w:pPr>
        <w:rPr>
          <w:sz w:val="4"/>
          <w:szCs w:val="4"/>
        </w:rPr>
      </w:pPr>
    </w:p>
    <w:p w14:paraId="4A010A3C" w14:textId="77777777" w:rsidR="00D12D5F" w:rsidRDefault="00D12D5F" w:rsidP="00133616">
      <w:pPr>
        <w:rPr>
          <w:sz w:val="4"/>
          <w:szCs w:val="4"/>
        </w:rPr>
      </w:pPr>
    </w:p>
    <w:p w14:paraId="24F27717" w14:textId="77777777" w:rsidR="00D12D5F" w:rsidRDefault="00D12D5F" w:rsidP="00133616">
      <w:pPr>
        <w:rPr>
          <w:sz w:val="4"/>
          <w:szCs w:val="4"/>
        </w:rPr>
      </w:pPr>
    </w:p>
    <w:p w14:paraId="04CF784A" w14:textId="77777777" w:rsidR="00D12D5F" w:rsidRDefault="00D12D5F" w:rsidP="00133616">
      <w:pPr>
        <w:rPr>
          <w:sz w:val="4"/>
          <w:szCs w:val="4"/>
        </w:rPr>
      </w:pPr>
    </w:p>
    <w:p w14:paraId="26465493" w14:textId="77777777" w:rsidR="00D12D5F" w:rsidRDefault="00D12D5F" w:rsidP="00133616">
      <w:pPr>
        <w:rPr>
          <w:sz w:val="4"/>
          <w:szCs w:val="4"/>
        </w:rPr>
      </w:pPr>
    </w:p>
    <w:p w14:paraId="73274CE3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1B1D304D" w14:textId="77777777" w:rsidTr="00C34770">
        <w:tc>
          <w:tcPr>
            <w:tcW w:w="6808" w:type="dxa"/>
          </w:tcPr>
          <w:p w14:paraId="45BD973A" w14:textId="77777777" w:rsidR="001F07BA" w:rsidRDefault="001F07BA" w:rsidP="00B4560F">
            <w:pPr>
              <w:jc w:val="center"/>
              <w:rPr>
                <w:b/>
                <w:sz w:val="22"/>
                <w:szCs w:val="22"/>
              </w:rPr>
            </w:pPr>
          </w:p>
          <w:p w14:paraId="155F622A" w14:textId="77777777" w:rsidR="00D12D5F" w:rsidRDefault="00D12D5F" w:rsidP="00B4560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76A93427" w14:textId="77777777" w:rsidR="00D12D5F" w:rsidRDefault="00FF4BE8" w:rsidP="00B4560F">
            <w:pPr>
              <w:jc w:val="center"/>
              <w:rPr>
                <w:b/>
                <w:sz w:val="22"/>
                <w:szCs w:val="22"/>
              </w:rPr>
            </w:pPr>
            <w:r w:rsidRPr="00FF4BE8">
              <w:rPr>
                <w:b/>
                <w:sz w:val="22"/>
                <w:szCs w:val="22"/>
              </w:rPr>
              <w:t>Anabilim Dalı Başkanı</w:t>
            </w:r>
          </w:p>
          <w:p w14:paraId="0ECB9704" w14:textId="1C835D91" w:rsidR="00FF4BE8" w:rsidRPr="001D5E87" w:rsidRDefault="00FF4BE8" w:rsidP="00B456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14:paraId="336D3079" w14:textId="77777777" w:rsidR="001F07BA" w:rsidRDefault="001F07BA" w:rsidP="00B4560F">
            <w:pPr>
              <w:jc w:val="center"/>
              <w:rPr>
                <w:b/>
                <w:sz w:val="22"/>
                <w:szCs w:val="22"/>
              </w:rPr>
            </w:pPr>
          </w:p>
          <w:p w14:paraId="7EE95863" w14:textId="77777777" w:rsidR="00D12D5F" w:rsidRDefault="00D12D5F" w:rsidP="00B4560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1C811A05" w14:textId="3B96684B" w:rsidR="001F07BA" w:rsidRDefault="00FF4BE8" w:rsidP="00B4560F">
            <w:pPr>
              <w:jc w:val="center"/>
              <w:rPr>
                <w:b/>
                <w:sz w:val="22"/>
                <w:szCs w:val="22"/>
              </w:rPr>
            </w:pPr>
            <w:r w:rsidRPr="00FF4BE8">
              <w:rPr>
                <w:b/>
                <w:sz w:val="22"/>
                <w:szCs w:val="22"/>
              </w:rPr>
              <w:t>Dekan</w:t>
            </w:r>
          </w:p>
          <w:p w14:paraId="09763390" w14:textId="2A16E461" w:rsidR="00FF4BE8" w:rsidRDefault="00FF4BE8" w:rsidP="00B4560F">
            <w:pPr>
              <w:jc w:val="center"/>
              <w:rPr>
                <w:b/>
                <w:sz w:val="22"/>
                <w:szCs w:val="22"/>
              </w:rPr>
            </w:pPr>
          </w:p>
          <w:p w14:paraId="4B4421F2" w14:textId="0FD73069" w:rsidR="00EB6B12" w:rsidRDefault="00EB6B12" w:rsidP="00B4560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D68EA69" w14:textId="77777777" w:rsidR="00EB6B12" w:rsidRDefault="00EB6B12" w:rsidP="00B4560F">
            <w:pPr>
              <w:jc w:val="center"/>
              <w:rPr>
                <w:b/>
                <w:sz w:val="22"/>
                <w:szCs w:val="22"/>
              </w:rPr>
            </w:pPr>
          </w:p>
          <w:p w14:paraId="6233F458" w14:textId="77777777" w:rsidR="00FF4BE8" w:rsidRDefault="00FF4BE8" w:rsidP="00B4560F">
            <w:pPr>
              <w:jc w:val="center"/>
              <w:rPr>
                <w:b/>
                <w:sz w:val="22"/>
                <w:szCs w:val="22"/>
              </w:rPr>
            </w:pPr>
          </w:p>
          <w:p w14:paraId="6050E990" w14:textId="76B03D7E" w:rsidR="00FF4BE8" w:rsidRPr="001D5E87" w:rsidRDefault="00FF4BE8" w:rsidP="00B456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D2BE88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D004" w14:textId="77777777" w:rsidR="006F06AC" w:rsidRDefault="006F06AC" w:rsidP="00DF3F86">
      <w:r>
        <w:separator/>
      </w:r>
    </w:p>
  </w:endnote>
  <w:endnote w:type="continuationSeparator" w:id="0">
    <w:p w14:paraId="7F425BB7" w14:textId="77777777" w:rsidR="006F06AC" w:rsidRDefault="006F06A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4D3C" w14:textId="77777777" w:rsidR="00D40FE7" w:rsidRDefault="00D40F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6F6976BE" w14:textId="77777777" w:rsidTr="00A51F29">
      <w:trPr>
        <w:trHeight w:val="726"/>
      </w:trPr>
      <w:tc>
        <w:tcPr>
          <w:tcW w:w="993" w:type="dxa"/>
        </w:tcPr>
        <w:p w14:paraId="73C0E37B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49E3E510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46D7688F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50D3164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4D0B9EC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51D810F6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90F9C2F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E7A9B8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5066A7D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D43006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73934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2E63AE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56D77A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7394C23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CEBDC26" w14:textId="033B6D73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56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56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BFD482A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0721" w14:textId="77777777" w:rsidR="00D40FE7" w:rsidRDefault="00D40F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6260" w14:textId="77777777" w:rsidR="006F06AC" w:rsidRDefault="006F06AC" w:rsidP="00DF3F86">
      <w:r>
        <w:separator/>
      </w:r>
    </w:p>
  </w:footnote>
  <w:footnote w:type="continuationSeparator" w:id="0">
    <w:p w14:paraId="3747B278" w14:textId="77777777" w:rsidR="006F06AC" w:rsidRDefault="006F06A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9599" w14:textId="77777777" w:rsidR="00D40FE7" w:rsidRDefault="00D40F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D1E1" w14:textId="77777777" w:rsidR="006222EE" w:rsidRPr="00072020" w:rsidRDefault="006222EE">
    <w:pPr>
      <w:pStyle w:val="stBilgi"/>
      <w:rPr>
        <w:sz w:val="4"/>
        <w:szCs w:val="4"/>
      </w:rPr>
    </w:pPr>
  </w:p>
  <w:p w14:paraId="75369068" w14:textId="77777777" w:rsidR="00577EAD" w:rsidRDefault="00577EAD">
    <w:pPr>
      <w:pStyle w:val="stBilgi"/>
      <w:rPr>
        <w:sz w:val="4"/>
        <w:szCs w:val="4"/>
      </w:rPr>
    </w:pPr>
  </w:p>
  <w:p w14:paraId="494EE6A8" w14:textId="77777777" w:rsidR="0098716B" w:rsidRDefault="0098716B" w:rsidP="0098716B">
    <w:pPr>
      <w:pStyle w:val="stBilgi"/>
      <w:rPr>
        <w:sz w:val="4"/>
        <w:szCs w:val="4"/>
      </w:rPr>
    </w:pPr>
  </w:p>
  <w:p w14:paraId="72F3A50D" w14:textId="77777777" w:rsidR="0098716B" w:rsidRDefault="0098716B" w:rsidP="0098716B">
    <w:pPr>
      <w:pStyle w:val="stBilgi"/>
      <w:rPr>
        <w:sz w:val="4"/>
        <w:szCs w:val="4"/>
      </w:rPr>
    </w:pPr>
  </w:p>
  <w:p w14:paraId="080FE4C1" w14:textId="77777777" w:rsidR="0098716B" w:rsidRDefault="0098716B" w:rsidP="0098716B">
    <w:pPr>
      <w:pStyle w:val="stBilgi"/>
      <w:rPr>
        <w:sz w:val="4"/>
        <w:szCs w:val="4"/>
      </w:rPr>
    </w:pPr>
  </w:p>
  <w:p w14:paraId="64C76B7F" w14:textId="77777777" w:rsidR="0098716B" w:rsidRDefault="0098716B" w:rsidP="0098716B">
    <w:pPr>
      <w:pStyle w:val="stBilgi"/>
      <w:rPr>
        <w:sz w:val="4"/>
        <w:szCs w:val="4"/>
      </w:rPr>
    </w:pPr>
  </w:p>
  <w:p w14:paraId="5173C77E" w14:textId="77777777" w:rsidR="0098716B" w:rsidRDefault="0098716B" w:rsidP="0098716B">
    <w:pPr>
      <w:pStyle w:val="stBilgi"/>
      <w:rPr>
        <w:sz w:val="4"/>
        <w:szCs w:val="4"/>
      </w:rPr>
    </w:pPr>
  </w:p>
  <w:p w14:paraId="61B91D3D" w14:textId="77777777" w:rsidR="0098716B" w:rsidRDefault="0098716B" w:rsidP="0098716B">
    <w:pPr>
      <w:pStyle w:val="stBilgi"/>
      <w:rPr>
        <w:sz w:val="4"/>
        <w:szCs w:val="4"/>
      </w:rPr>
    </w:pPr>
  </w:p>
  <w:p w14:paraId="15A39FA7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1174CC50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41309220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EBFA4AA" wp14:editId="491D023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7F62A1E6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5E9F150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ADB4E2B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A52CC18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56C93F3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69622F7B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48CED647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41FF4AFE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9ECCD0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C81C4A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24A8E991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76C46257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66FD8995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793FB36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319178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18FA7C51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7F1530D2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6AFEDDA0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E892E59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FC3E378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306192E7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5C7FDD81" w14:textId="10031A5B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115D20">
            <w:rPr>
              <w:b/>
            </w:rPr>
            <w:t xml:space="preserve"> Ege Üniversitesi Tıp Fakültesi</w:t>
          </w:r>
        </w:p>
      </w:tc>
    </w:tr>
    <w:tr w:rsidR="00D12D5F" w:rsidRPr="00B26CB4" w14:paraId="78DF9382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2A4D771E" w14:textId="3B367A87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115D20">
            <w:rPr>
              <w:b/>
            </w:rPr>
            <w:t xml:space="preserve"> Biyofizik Anabilim Dalı</w:t>
          </w:r>
        </w:p>
      </w:tc>
    </w:tr>
    <w:tr w:rsidR="007E4E42" w:rsidRPr="00B26CB4" w14:paraId="4274E558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342AEBB9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6DA1D7A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74DBB58D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2BD0DAEF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066BCE48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70D55042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198F3411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4D48" w14:textId="77777777" w:rsidR="00D40FE7" w:rsidRDefault="00D40F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42051"/>
    <w:rsid w:val="000653E3"/>
    <w:rsid w:val="000712E6"/>
    <w:rsid w:val="00072020"/>
    <w:rsid w:val="000A05A0"/>
    <w:rsid w:val="000D3E1C"/>
    <w:rsid w:val="000F3380"/>
    <w:rsid w:val="000F3B03"/>
    <w:rsid w:val="00102010"/>
    <w:rsid w:val="00115D2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15BC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81088"/>
    <w:rsid w:val="005919BD"/>
    <w:rsid w:val="005A2FEB"/>
    <w:rsid w:val="005E6A93"/>
    <w:rsid w:val="00620338"/>
    <w:rsid w:val="006222EE"/>
    <w:rsid w:val="00644310"/>
    <w:rsid w:val="00644BDE"/>
    <w:rsid w:val="006722CB"/>
    <w:rsid w:val="00680794"/>
    <w:rsid w:val="006B2515"/>
    <w:rsid w:val="006C29F5"/>
    <w:rsid w:val="006C3B82"/>
    <w:rsid w:val="006F06AC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9F2ADD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4560F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13852"/>
    <w:rsid w:val="00C40401"/>
    <w:rsid w:val="00C524D4"/>
    <w:rsid w:val="00C74ACF"/>
    <w:rsid w:val="00C92592"/>
    <w:rsid w:val="00C93CD3"/>
    <w:rsid w:val="00C94210"/>
    <w:rsid w:val="00CB12A8"/>
    <w:rsid w:val="00CB5DC6"/>
    <w:rsid w:val="00CD6DE9"/>
    <w:rsid w:val="00CF61B2"/>
    <w:rsid w:val="00D039C0"/>
    <w:rsid w:val="00D12D5F"/>
    <w:rsid w:val="00D2097C"/>
    <w:rsid w:val="00D216AE"/>
    <w:rsid w:val="00D25A02"/>
    <w:rsid w:val="00D30D72"/>
    <w:rsid w:val="00D40FE7"/>
    <w:rsid w:val="00D50AFA"/>
    <w:rsid w:val="00D52384"/>
    <w:rsid w:val="00D640C5"/>
    <w:rsid w:val="00D717CC"/>
    <w:rsid w:val="00D95616"/>
    <w:rsid w:val="00DB3808"/>
    <w:rsid w:val="00DE255D"/>
    <w:rsid w:val="00DF3F86"/>
    <w:rsid w:val="00DF6114"/>
    <w:rsid w:val="00E3370B"/>
    <w:rsid w:val="00E52430"/>
    <w:rsid w:val="00E54796"/>
    <w:rsid w:val="00EB524D"/>
    <w:rsid w:val="00EB6B12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A5B0D"/>
    <w:rsid w:val="00FC7EC2"/>
    <w:rsid w:val="00FD6B0D"/>
    <w:rsid w:val="00FE5E1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3EFEE"/>
  <w15:docId w15:val="{EC87C148-97EA-40ED-989D-1ABE186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98F6-D5BF-45A4-A918-998C905F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2021-10-28T08:58:00Z</cp:lastPrinted>
  <dcterms:created xsi:type="dcterms:W3CDTF">2022-02-28T05:41:00Z</dcterms:created>
  <dcterms:modified xsi:type="dcterms:W3CDTF">2024-01-26T08:20:00Z</dcterms:modified>
</cp:coreProperties>
</file>